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A36" w:rsidRDefault="004C45B3">
      <w:pPr>
        <w:rPr>
          <w:b/>
          <w:sz w:val="96"/>
          <w:szCs w:val="96"/>
        </w:rPr>
      </w:pPr>
      <w:r>
        <w:rPr>
          <w:rFonts w:hint="eastAsia"/>
          <w:b/>
          <w:sz w:val="96"/>
          <w:szCs w:val="96"/>
        </w:rPr>
        <w:t xml:space="preserve"> </w:t>
      </w:r>
      <w:r>
        <w:rPr>
          <w:rFonts w:hint="eastAsia"/>
          <w:b/>
          <w:sz w:val="96"/>
          <w:szCs w:val="96"/>
        </w:rPr>
        <w:t>中共青岛市委党校</w:t>
      </w:r>
    </w:p>
    <w:p w:rsidR="00EA7A36" w:rsidRDefault="00EA7A36"/>
    <w:p w:rsidR="00EA7A36" w:rsidRDefault="00EA7A36"/>
    <w:p w:rsidR="00EA7A36" w:rsidRDefault="00EA7A36"/>
    <w:p w:rsidR="00EA7A36" w:rsidRDefault="00EA7A36">
      <w:pPr>
        <w:jc w:val="center"/>
        <w:rPr>
          <w:b/>
          <w:sz w:val="96"/>
          <w:szCs w:val="72"/>
        </w:rPr>
      </w:pPr>
    </w:p>
    <w:p w:rsidR="00EA7A36" w:rsidRDefault="004C45B3">
      <w:pPr>
        <w:jc w:val="center"/>
        <w:rPr>
          <w:b/>
          <w:sz w:val="96"/>
          <w:szCs w:val="72"/>
        </w:rPr>
      </w:pPr>
      <w:r>
        <w:rPr>
          <w:rFonts w:hint="eastAsia"/>
          <w:b/>
          <w:sz w:val="96"/>
          <w:szCs w:val="72"/>
        </w:rPr>
        <w:t>竞争性磋商文件</w:t>
      </w:r>
    </w:p>
    <w:p w:rsidR="00EA7A36" w:rsidRDefault="00EA7A36">
      <w:pPr>
        <w:jc w:val="center"/>
        <w:rPr>
          <w:b/>
          <w:sz w:val="32"/>
          <w:szCs w:val="32"/>
        </w:rPr>
      </w:pPr>
    </w:p>
    <w:p w:rsidR="00EA7A36" w:rsidRDefault="00EA7A36">
      <w:pPr>
        <w:jc w:val="center"/>
        <w:rPr>
          <w:b/>
          <w:sz w:val="32"/>
          <w:szCs w:val="32"/>
        </w:rPr>
      </w:pPr>
    </w:p>
    <w:p w:rsidR="00EA7A36" w:rsidRDefault="00EA7A36">
      <w:pPr>
        <w:jc w:val="center"/>
        <w:rPr>
          <w:b/>
          <w:sz w:val="32"/>
          <w:szCs w:val="32"/>
        </w:rPr>
      </w:pPr>
    </w:p>
    <w:p w:rsidR="00EA7A36" w:rsidRDefault="004C45B3">
      <w:pPr>
        <w:spacing w:line="760" w:lineRule="exact"/>
        <w:rPr>
          <w:szCs w:val="21"/>
          <w:u w:val="single"/>
        </w:rPr>
      </w:pPr>
      <w:r>
        <w:rPr>
          <w:rFonts w:hint="eastAsia"/>
          <w:b/>
          <w:sz w:val="36"/>
        </w:rPr>
        <w:t>项目</w:t>
      </w:r>
      <w:r>
        <w:rPr>
          <w:rFonts w:hint="eastAsia"/>
          <w:b/>
          <w:sz w:val="36"/>
          <w:szCs w:val="36"/>
        </w:rPr>
        <w:t>名称</w:t>
      </w:r>
      <w:r>
        <w:rPr>
          <w:b/>
          <w:sz w:val="36"/>
        </w:rPr>
        <w:t>:</w:t>
      </w:r>
      <w:r>
        <w:rPr>
          <w:rFonts w:ascii="宋体" w:hAnsi="宋体" w:hint="eastAsia"/>
          <w:b/>
          <w:sz w:val="36"/>
          <w:u w:val="single"/>
        </w:rPr>
        <w:t xml:space="preserve">   智慧管理系统网络安全等级保护测评  </w:t>
      </w:r>
      <w:r>
        <w:rPr>
          <w:rFonts w:ascii="宋体" w:hAnsi="宋体" w:hint="eastAsia"/>
          <w:b/>
          <w:sz w:val="36"/>
          <w:szCs w:val="36"/>
          <w:u w:val="single"/>
        </w:rPr>
        <w:t xml:space="preserve"> </w:t>
      </w:r>
      <w:r>
        <w:rPr>
          <w:rFonts w:ascii="宋体" w:hAnsi="宋体" w:hint="eastAsia"/>
          <w:b/>
          <w:sz w:val="36"/>
          <w:u w:val="single"/>
        </w:rPr>
        <w:t xml:space="preserve"> </w:t>
      </w:r>
      <w:r>
        <w:rPr>
          <w:rFonts w:hint="eastAsia"/>
          <w:b/>
          <w:sz w:val="36"/>
          <w:szCs w:val="36"/>
        </w:rPr>
        <w:t>项目</w:t>
      </w:r>
      <w:r>
        <w:rPr>
          <w:rFonts w:hint="eastAsia"/>
          <w:b/>
          <w:sz w:val="36"/>
        </w:rPr>
        <w:t>编号</w:t>
      </w:r>
      <w:r>
        <w:rPr>
          <w:b/>
          <w:sz w:val="36"/>
          <w:szCs w:val="36"/>
        </w:rPr>
        <w:t>:</w:t>
      </w:r>
      <w:r>
        <w:rPr>
          <w:rFonts w:hint="eastAsia"/>
          <w:b/>
          <w:sz w:val="36"/>
          <w:szCs w:val="36"/>
          <w:u w:val="single"/>
        </w:rPr>
        <w:t xml:space="preserve">        </w:t>
      </w:r>
      <w:r>
        <w:rPr>
          <w:rFonts w:hint="eastAsia"/>
          <w:sz w:val="36"/>
          <w:szCs w:val="36"/>
          <w:u w:val="single"/>
        </w:rPr>
        <w:t xml:space="preserve">DXFW-2022062201          </w:t>
      </w:r>
      <w:r>
        <w:rPr>
          <w:rFonts w:hint="eastAsia"/>
          <w:b/>
          <w:sz w:val="36"/>
          <w:szCs w:val="36"/>
          <w:u w:val="single"/>
        </w:rPr>
        <w:t xml:space="preserve">　</w:t>
      </w:r>
    </w:p>
    <w:p w:rsidR="00EA7A36" w:rsidRDefault="00EA7A36">
      <w:pPr>
        <w:spacing w:line="760" w:lineRule="exact"/>
        <w:ind w:firstLineChars="495" w:firstLine="1789"/>
        <w:rPr>
          <w:b/>
          <w:sz w:val="36"/>
          <w:szCs w:val="24"/>
        </w:rPr>
      </w:pPr>
    </w:p>
    <w:p w:rsidR="00EA7A36" w:rsidRDefault="00EA7A36">
      <w:pPr>
        <w:jc w:val="center"/>
      </w:pPr>
    </w:p>
    <w:p w:rsidR="00EA7A36" w:rsidRDefault="00EA7A36">
      <w:pPr>
        <w:jc w:val="center"/>
      </w:pPr>
    </w:p>
    <w:p w:rsidR="00EA7A36" w:rsidRDefault="00EA7A36">
      <w:pPr>
        <w:jc w:val="center"/>
      </w:pPr>
    </w:p>
    <w:p w:rsidR="00EA7A36" w:rsidRDefault="00EA7A36">
      <w:pPr>
        <w:jc w:val="center"/>
      </w:pPr>
    </w:p>
    <w:p w:rsidR="00EA7A36" w:rsidRDefault="00EA7A36">
      <w:pPr>
        <w:jc w:val="center"/>
      </w:pPr>
    </w:p>
    <w:p w:rsidR="00EA7A36" w:rsidRDefault="004C45B3">
      <w:pPr>
        <w:jc w:val="center"/>
        <w:rPr>
          <w:b/>
          <w:sz w:val="36"/>
          <w:szCs w:val="36"/>
          <w:u w:val="single"/>
        </w:rPr>
      </w:pPr>
      <w:r>
        <w:rPr>
          <w:rFonts w:hint="eastAsia"/>
          <w:b/>
          <w:sz w:val="36"/>
          <w:szCs w:val="36"/>
        </w:rPr>
        <w:t>中共青岛市委党校校产采购管理中心</w:t>
      </w:r>
    </w:p>
    <w:p w:rsidR="00EA7A36" w:rsidRDefault="004C45B3">
      <w:pPr>
        <w:jc w:val="center"/>
        <w:rPr>
          <w:b/>
          <w:sz w:val="36"/>
          <w:szCs w:val="36"/>
        </w:rPr>
      </w:pPr>
      <w:r>
        <w:rPr>
          <w:rFonts w:hint="eastAsia"/>
          <w:b/>
          <w:sz w:val="36"/>
          <w:szCs w:val="36"/>
        </w:rPr>
        <w:t xml:space="preserve">2022 </w:t>
      </w:r>
      <w:r>
        <w:rPr>
          <w:rFonts w:hint="eastAsia"/>
          <w:b/>
          <w:sz w:val="36"/>
          <w:szCs w:val="36"/>
        </w:rPr>
        <w:t>年</w:t>
      </w:r>
      <w:r>
        <w:rPr>
          <w:rFonts w:hint="eastAsia"/>
          <w:b/>
          <w:sz w:val="36"/>
          <w:szCs w:val="36"/>
        </w:rPr>
        <w:t>9</w:t>
      </w:r>
      <w:r>
        <w:rPr>
          <w:rFonts w:hint="eastAsia"/>
          <w:b/>
          <w:sz w:val="36"/>
          <w:szCs w:val="36"/>
        </w:rPr>
        <w:t>月</w:t>
      </w:r>
      <w:r w:rsidR="00152A15">
        <w:rPr>
          <w:rFonts w:hint="eastAsia"/>
          <w:b/>
          <w:sz w:val="36"/>
          <w:szCs w:val="36"/>
        </w:rPr>
        <w:t>9</w:t>
      </w:r>
      <w:r>
        <w:rPr>
          <w:rFonts w:hint="eastAsia"/>
          <w:b/>
          <w:sz w:val="36"/>
          <w:szCs w:val="36"/>
        </w:rPr>
        <w:t>日</w:t>
      </w:r>
    </w:p>
    <w:p w:rsidR="00EA7A36" w:rsidRDefault="00EA7A36"/>
    <w:p w:rsidR="00EA7A36" w:rsidRDefault="00EA7A36">
      <w:pPr>
        <w:pStyle w:val="TOC1"/>
        <w:jc w:val="center"/>
        <w:rPr>
          <w:ins w:id="0" w:author="安久芳" w:date="2022-09-07T11:25:00Z"/>
          <w:rFonts w:eastAsia="黑体"/>
          <w:color w:val="auto"/>
          <w:sz w:val="44"/>
          <w:lang w:val="zh-CN"/>
        </w:rPr>
      </w:pPr>
    </w:p>
    <w:p w:rsidR="00EA7A36" w:rsidRDefault="004C45B3">
      <w:pPr>
        <w:pStyle w:val="TOC1"/>
        <w:jc w:val="center"/>
        <w:rPr>
          <w:rFonts w:eastAsia="黑体"/>
          <w:color w:val="auto"/>
          <w:sz w:val="44"/>
        </w:rPr>
      </w:pPr>
      <w:r>
        <w:rPr>
          <w:rFonts w:eastAsia="黑体"/>
          <w:color w:val="auto"/>
          <w:sz w:val="44"/>
          <w:lang w:val="zh-CN"/>
        </w:rPr>
        <w:t>目</w:t>
      </w:r>
      <w:r>
        <w:rPr>
          <w:rFonts w:eastAsia="黑体" w:hint="eastAsia"/>
          <w:color w:val="auto"/>
          <w:sz w:val="44"/>
          <w:lang w:val="zh-CN"/>
        </w:rPr>
        <w:t xml:space="preserve"> </w:t>
      </w:r>
      <w:r>
        <w:rPr>
          <w:rFonts w:eastAsia="黑体"/>
          <w:color w:val="auto"/>
          <w:sz w:val="44"/>
          <w:lang w:val="zh-CN"/>
        </w:rPr>
        <w:t>录</w:t>
      </w:r>
    </w:p>
    <w:p w:rsidR="00EA7A36" w:rsidRDefault="00EA7A36">
      <w:pPr>
        <w:pStyle w:val="10"/>
      </w:pPr>
    </w:p>
    <w:p w:rsidR="00EA7A36" w:rsidRDefault="00C841ED">
      <w:pPr>
        <w:pStyle w:val="10"/>
        <w:rPr>
          <w:rStyle w:val="ac"/>
        </w:rPr>
      </w:pPr>
      <w:r w:rsidRPr="00C841ED">
        <w:fldChar w:fldCharType="begin"/>
      </w:r>
      <w:r w:rsidR="004C45B3">
        <w:instrText xml:space="preserve"> TOC \o "1-3" \h \z \u </w:instrText>
      </w:r>
      <w:r w:rsidRPr="00C841ED">
        <w:fldChar w:fldCharType="separate"/>
      </w:r>
      <w:hyperlink w:anchor="_Toc508103483" w:history="1">
        <w:r w:rsidR="004C45B3">
          <w:rPr>
            <w:rStyle w:val="ac"/>
            <w:rFonts w:hint="eastAsia"/>
          </w:rPr>
          <w:t>第一部分</w:t>
        </w:r>
        <w:r w:rsidR="004C45B3">
          <w:rPr>
            <w:rStyle w:val="ac"/>
          </w:rPr>
          <w:t xml:space="preserve">   </w:t>
        </w:r>
        <w:r w:rsidR="004C45B3">
          <w:rPr>
            <w:rStyle w:val="ac"/>
            <w:rFonts w:hint="eastAsia"/>
          </w:rPr>
          <w:t>投标须知</w:t>
        </w:r>
        <w:r w:rsidR="004C45B3">
          <w:rPr>
            <w:rStyle w:val="ac"/>
          </w:rPr>
          <w:tab/>
        </w:r>
        <w:r>
          <w:rPr>
            <w:rStyle w:val="ac"/>
          </w:rPr>
          <w:fldChar w:fldCharType="begin"/>
        </w:r>
        <w:r w:rsidR="004C45B3">
          <w:rPr>
            <w:rStyle w:val="ac"/>
          </w:rPr>
          <w:instrText xml:space="preserve"> PAGEREF _Toc508103483 \h </w:instrText>
        </w:r>
        <w:r>
          <w:rPr>
            <w:rStyle w:val="ac"/>
          </w:rPr>
        </w:r>
        <w:r>
          <w:rPr>
            <w:rStyle w:val="ac"/>
          </w:rPr>
          <w:fldChar w:fldCharType="separate"/>
        </w:r>
        <w:r w:rsidR="004C45B3">
          <w:rPr>
            <w:rStyle w:val="ac"/>
          </w:rPr>
          <w:t>3</w:t>
        </w:r>
        <w:r>
          <w:rPr>
            <w:rStyle w:val="ac"/>
          </w:rPr>
          <w:fldChar w:fldCharType="end"/>
        </w:r>
      </w:hyperlink>
    </w:p>
    <w:p w:rsidR="00EA7A36" w:rsidRDefault="00C841ED">
      <w:pPr>
        <w:pStyle w:val="20"/>
        <w:tabs>
          <w:tab w:val="right" w:leader="dot" w:pos="8296"/>
        </w:tabs>
        <w:rPr>
          <w:sz w:val="28"/>
        </w:rPr>
      </w:pPr>
      <w:hyperlink w:anchor="_Toc508103484" w:history="1">
        <w:r w:rsidR="004C45B3">
          <w:rPr>
            <w:rStyle w:val="ac"/>
            <w:rFonts w:hint="eastAsia"/>
            <w:sz w:val="28"/>
          </w:rPr>
          <w:t>一、项目情况</w:t>
        </w:r>
        <w:r w:rsidR="004C45B3">
          <w:rPr>
            <w:sz w:val="28"/>
          </w:rPr>
          <w:tab/>
        </w:r>
        <w:r>
          <w:rPr>
            <w:sz w:val="28"/>
          </w:rPr>
          <w:fldChar w:fldCharType="begin"/>
        </w:r>
        <w:r w:rsidR="004C45B3">
          <w:rPr>
            <w:sz w:val="28"/>
          </w:rPr>
          <w:instrText xml:space="preserve"> PAGEREF _Toc508103484 \h </w:instrText>
        </w:r>
        <w:r>
          <w:rPr>
            <w:sz w:val="28"/>
          </w:rPr>
        </w:r>
        <w:r>
          <w:rPr>
            <w:sz w:val="28"/>
          </w:rPr>
          <w:fldChar w:fldCharType="separate"/>
        </w:r>
        <w:r w:rsidR="004C45B3">
          <w:rPr>
            <w:sz w:val="28"/>
          </w:rPr>
          <w:t>3</w:t>
        </w:r>
        <w:r>
          <w:rPr>
            <w:sz w:val="28"/>
          </w:rPr>
          <w:fldChar w:fldCharType="end"/>
        </w:r>
      </w:hyperlink>
    </w:p>
    <w:p w:rsidR="00EA7A36" w:rsidRDefault="00C841ED">
      <w:pPr>
        <w:pStyle w:val="20"/>
        <w:tabs>
          <w:tab w:val="right" w:leader="dot" w:pos="8296"/>
        </w:tabs>
        <w:rPr>
          <w:sz w:val="28"/>
        </w:rPr>
      </w:pPr>
      <w:hyperlink w:anchor="_Toc508103485" w:history="1">
        <w:r w:rsidR="004C45B3">
          <w:rPr>
            <w:rStyle w:val="ac"/>
            <w:rFonts w:hint="eastAsia"/>
            <w:sz w:val="28"/>
          </w:rPr>
          <w:t>二、相关说明</w:t>
        </w:r>
        <w:r w:rsidR="004C45B3">
          <w:rPr>
            <w:sz w:val="28"/>
          </w:rPr>
          <w:tab/>
        </w:r>
        <w:r>
          <w:rPr>
            <w:sz w:val="28"/>
          </w:rPr>
          <w:fldChar w:fldCharType="begin"/>
        </w:r>
        <w:r w:rsidR="004C45B3">
          <w:rPr>
            <w:sz w:val="28"/>
          </w:rPr>
          <w:instrText xml:space="preserve"> PAGEREF _Toc508103485 \h </w:instrText>
        </w:r>
        <w:r>
          <w:rPr>
            <w:sz w:val="28"/>
          </w:rPr>
        </w:r>
        <w:r>
          <w:rPr>
            <w:sz w:val="28"/>
          </w:rPr>
          <w:fldChar w:fldCharType="separate"/>
        </w:r>
        <w:r w:rsidR="004C45B3">
          <w:rPr>
            <w:sz w:val="28"/>
          </w:rPr>
          <w:t>3</w:t>
        </w:r>
        <w:r>
          <w:rPr>
            <w:sz w:val="28"/>
          </w:rPr>
          <w:fldChar w:fldCharType="end"/>
        </w:r>
      </w:hyperlink>
    </w:p>
    <w:p w:rsidR="00EA7A36" w:rsidRDefault="00C841ED">
      <w:pPr>
        <w:pStyle w:val="20"/>
        <w:tabs>
          <w:tab w:val="right" w:leader="dot" w:pos="8296"/>
        </w:tabs>
        <w:rPr>
          <w:sz w:val="28"/>
        </w:rPr>
      </w:pPr>
      <w:hyperlink w:anchor="_Toc508103486" w:history="1">
        <w:r w:rsidR="004C45B3">
          <w:rPr>
            <w:rStyle w:val="ac"/>
            <w:rFonts w:ascii="Cambria" w:hAnsi="Cambria" w:hint="eastAsia"/>
            <w:sz w:val="28"/>
          </w:rPr>
          <w:t>三、投标人资格</w:t>
        </w:r>
        <w:r w:rsidR="004C45B3">
          <w:rPr>
            <w:sz w:val="28"/>
          </w:rPr>
          <w:tab/>
        </w:r>
        <w:r>
          <w:rPr>
            <w:sz w:val="28"/>
          </w:rPr>
          <w:fldChar w:fldCharType="begin"/>
        </w:r>
        <w:r w:rsidR="004C45B3">
          <w:rPr>
            <w:sz w:val="28"/>
          </w:rPr>
          <w:instrText xml:space="preserve"> PAGEREF _Toc508103486 \h </w:instrText>
        </w:r>
        <w:r>
          <w:rPr>
            <w:sz w:val="28"/>
          </w:rPr>
        </w:r>
        <w:r>
          <w:rPr>
            <w:sz w:val="28"/>
          </w:rPr>
          <w:fldChar w:fldCharType="separate"/>
        </w:r>
        <w:r w:rsidR="004C45B3">
          <w:rPr>
            <w:sz w:val="28"/>
          </w:rPr>
          <w:t>4</w:t>
        </w:r>
        <w:r>
          <w:rPr>
            <w:sz w:val="28"/>
          </w:rPr>
          <w:fldChar w:fldCharType="end"/>
        </w:r>
      </w:hyperlink>
    </w:p>
    <w:p w:rsidR="00EA7A36" w:rsidRDefault="00C841ED">
      <w:pPr>
        <w:pStyle w:val="20"/>
        <w:tabs>
          <w:tab w:val="right" w:leader="dot" w:pos="8296"/>
        </w:tabs>
        <w:rPr>
          <w:sz w:val="28"/>
        </w:rPr>
      </w:pPr>
      <w:hyperlink w:anchor="_Toc508103487" w:history="1">
        <w:r w:rsidR="004C45B3">
          <w:rPr>
            <w:rStyle w:val="ac"/>
            <w:rFonts w:ascii="Cambria" w:hAnsi="Cambria" w:hint="eastAsia"/>
            <w:sz w:val="28"/>
          </w:rPr>
          <w:t>四、投标报价要求</w:t>
        </w:r>
        <w:r w:rsidR="004C45B3">
          <w:rPr>
            <w:sz w:val="28"/>
          </w:rPr>
          <w:tab/>
        </w:r>
        <w:r>
          <w:rPr>
            <w:sz w:val="28"/>
          </w:rPr>
          <w:fldChar w:fldCharType="begin"/>
        </w:r>
        <w:r w:rsidR="004C45B3">
          <w:rPr>
            <w:sz w:val="28"/>
          </w:rPr>
          <w:instrText xml:space="preserve"> PAGEREF _Toc508103487 \h </w:instrText>
        </w:r>
        <w:r>
          <w:rPr>
            <w:sz w:val="28"/>
          </w:rPr>
        </w:r>
        <w:r>
          <w:rPr>
            <w:sz w:val="28"/>
          </w:rPr>
          <w:fldChar w:fldCharType="separate"/>
        </w:r>
        <w:r w:rsidR="004C45B3">
          <w:rPr>
            <w:sz w:val="28"/>
          </w:rPr>
          <w:t>4</w:t>
        </w:r>
        <w:r>
          <w:rPr>
            <w:sz w:val="28"/>
          </w:rPr>
          <w:fldChar w:fldCharType="end"/>
        </w:r>
      </w:hyperlink>
    </w:p>
    <w:p w:rsidR="00EA7A36" w:rsidRDefault="00C841ED">
      <w:pPr>
        <w:pStyle w:val="20"/>
        <w:tabs>
          <w:tab w:val="right" w:leader="dot" w:pos="8296"/>
        </w:tabs>
        <w:rPr>
          <w:sz w:val="28"/>
        </w:rPr>
      </w:pPr>
      <w:hyperlink w:anchor="_Toc508103488" w:history="1">
        <w:r w:rsidR="004C45B3">
          <w:rPr>
            <w:rStyle w:val="ac"/>
            <w:rFonts w:ascii="Cambria" w:hAnsi="Cambria" w:hint="eastAsia"/>
            <w:sz w:val="28"/>
          </w:rPr>
          <w:t>五、投标文件要求</w:t>
        </w:r>
        <w:r w:rsidR="004C45B3">
          <w:rPr>
            <w:sz w:val="28"/>
          </w:rPr>
          <w:tab/>
        </w:r>
        <w:r>
          <w:rPr>
            <w:sz w:val="28"/>
          </w:rPr>
          <w:fldChar w:fldCharType="begin"/>
        </w:r>
        <w:r w:rsidR="004C45B3">
          <w:rPr>
            <w:sz w:val="28"/>
          </w:rPr>
          <w:instrText xml:space="preserve"> PAGEREF _Toc508103488 \h </w:instrText>
        </w:r>
        <w:r>
          <w:rPr>
            <w:sz w:val="28"/>
          </w:rPr>
        </w:r>
        <w:r>
          <w:rPr>
            <w:sz w:val="28"/>
          </w:rPr>
          <w:fldChar w:fldCharType="separate"/>
        </w:r>
        <w:r w:rsidR="004C45B3">
          <w:rPr>
            <w:sz w:val="28"/>
          </w:rPr>
          <w:t>5</w:t>
        </w:r>
        <w:r>
          <w:rPr>
            <w:sz w:val="28"/>
          </w:rPr>
          <w:fldChar w:fldCharType="end"/>
        </w:r>
      </w:hyperlink>
    </w:p>
    <w:p w:rsidR="00EA7A36" w:rsidRDefault="00C841ED">
      <w:pPr>
        <w:pStyle w:val="20"/>
        <w:tabs>
          <w:tab w:val="right" w:leader="dot" w:pos="8296"/>
        </w:tabs>
        <w:rPr>
          <w:sz w:val="28"/>
        </w:rPr>
      </w:pPr>
      <w:hyperlink w:anchor="_Toc508103489" w:history="1">
        <w:r w:rsidR="004C45B3">
          <w:rPr>
            <w:rStyle w:val="ac"/>
            <w:rFonts w:ascii="Cambria" w:hAnsi="Cambria" w:hint="eastAsia"/>
            <w:sz w:val="28"/>
          </w:rPr>
          <w:t>六、评标方法及原则</w:t>
        </w:r>
        <w:r w:rsidR="004C45B3">
          <w:rPr>
            <w:sz w:val="28"/>
          </w:rPr>
          <w:tab/>
        </w:r>
        <w:r>
          <w:rPr>
            <w:sz w:val="28"/>
          </w:rPr>
          <w:fldChar w:fldCharType="begin"/>
        </w:r>
        <w:r w:rsidR="004C45B3">
          <w:rPr>
            <w:sz w:val="28"/>
          </w:rPr>
          <w:instrText xml:space="preserve"> PAGEREF _Toc508103489 \h </w:instrText>
        </w:r>
        <w:r>
          <w:rPr>
            <w:sz w:val="28"/>
          </w:rPr>
        </w:r>
        <w:r>
          <w:rPr>
            <w:sz w:val="28"/>
          </w:rPr>
          <w:fldChar w:fldCharType="separate"/>
        </w:r>
        <w:r w:rsidR="004C45B3">
          <w:rPr>
            <w:sz w:val="28"/>
          </w:rPr>
          <w:t>7</w:t>
        </w:r>
        <w:r>
          <w:rPr>
            <w:sz w:val="28"/>
          </w:rPr>
          <w:fldChar w:fldCharType="end"/>
        </w:r>
      </w:hyperlink>
    </w:p>
    <w:p w:rsidR="00EA7A36" w:rsidRDefault="00C841ED">
      <w:pPr>
        <w:pStyle w:val="20"/>
        <w:tabs>
          <w:tab w:val="right" w:leader="dot" w:pos="8296"/>
        </w:tabs>
        <w:rPr>
          <w:sz w:val="28"/>
        </w:rPr>
      </w:pPr>
      <w:hyperlink w:anchor="_Toc508103490" w:history="1">
        <w:r w:rsidR="004C45B3">
          <w:rPr>
            <w:rStyle w:val="ac"/>
            <w:rFonts w:ascii="Cambria" w:hAnsi="Cambria" w:hint="eastAsia"/>
            <w:sz w:val="28"/>
          </w:rPr>
          <w:t>七、开标与评审</w:t>
        </w:r>
        <w:r w:rsidR="004C45B3">
          <w:rPr>
            <w:sz w:val="28"/>
          </w:rPr>
          <w:tab/>
        </w:r>
        <w:r w:rsidR="004C45B3">
          <w:rPr>
            <w:rFonts w:hint="eastAsia"/>
            <w:sz w:val="28"/>
          </w:rPr>
          <w:t>10</w:t>
        </w:r>
      </w:hyperlink>
    </w:p>
    <w:p w:rsidR="00EA7A36" w:rsidRDefault="00C841ED">
      <w:pPr>
        <w:pStyle w:val="20"/>
        <w:tabs>
          <w:tab w:val="right" w:leader="dot" w:pos="8296"/>
        </w:tabs>
        <w:rPr>
          <w:sz w:val="28"/>
        </w:rPr>
      </w:pPr>
      <w:hyperlink w:anchor="_Toc508103491" w:history="1">
        <w:r w:rsidR="004C45B3">
          <w:rPr>
            <w:rStyle w:val="ac"/>
            <w:rFonts w:ascii="Cambria" w:hAnsi="Cambria" w:hint="eastAsia"/>
            <w:sz w:val="28"/>
          </w:rPr>
          <w:t>八、磋商项目履约保证金</w:t>
        </w:r>
        <w:r w:rsidR="004C45B3">
          <w:rPr>
            <w:sz w:val="28"/>
          </w:rPr>
          <w:tab/>
        </w:r>
        <w:r w:rsidR="004C45B3">
          <w:rPr>
            <w:rFonts w:hint="eastAsia"/>
            <w:sz w:val="28"/>
          </w:rPr>
          <w:t>11</w:t>
        </w:r>
      </w:hyperlink>
    </w:p>
    <w:p w:rsidR="00EA7A36" w:rsidRDefault="00C841ED">
      <w:pPr>
        <w:pStyle w:val="20"/>
        <w:tabs>
          <w:tab w:val="right" w:leader="dot" w:pos="8296"/>
        </w:tabs>
        <w:rPr>
          <w:sz w:val="28"/>
        </w:rPr>
      </w:pPr>
      <w:hyperlink w:anchor="_Toc508103492" w:history="1">
        <w:r w:rsidR="004C45B3">
          <w:rPr>
            <w:rStyle w:val="ac"/>
            <w:rFonts w:ascii="Cambria" w:hAnsi="Cambria" w:hint="eastAsia"/>
            <w:sz w:val="28"/>
          </w:rPr>
          <w:t>九、发布公告媒介</w:t>
        </w:r>
        <w:r w:rsidR="004C45B3">
          <w:rPr>
            <w:sz w:val="28"/>
          </w:rPr>
          <w:tab/>
        </w:r>
        <w:r>
          <w:rPr>
            <w:sz w:val="28"/>
          </w:rPr>
          <w:fldChar w:fldCharType="begin"/>
        </w:r>
        <w:r w:rsidR="004C45B3">
          <w:rPr>
            <w:sz w:val="28"/>
          </w:rPr>
          <w:instrText xml:space="preserve"> PAGEREF _Toc508103492 \h </w:instrText>
        </w:r>
        <w:r>
          <w:rPr>
            <w:sz w:val="28"/>
          </w:rPr>
        </w:r>
        <w:r>
          <w:rPr>
            <w:sz w:val="28"/>
          </w:rPr>
          <w:fldChar w:fldCharType="separate"/>
        </w:r>
        <w:r w:rsidR="004C45B3">
          <w:rPr>
            <w:sz w:val="28"/>
          </w:rPr>
          <w:t>1</w:t>
        </w:r>
        <w:r w:rsidR="004C45B3">
          <w:rPr>
            <w:rFonts w:hint="eastAsia"/>
            <w:sz w:val="28"/>
          </w:rPr>
          <w:t>2</w:t>
        </w:r>
        <w:r>
          <w:rPr>
            <w:sz w:val="28"/>
          </w:rPr>
          <w:fldChar w:fldCharType="end"/>
        </w:r>
      </w:hyperlink>
    </w:p>
    <w:p w:rsidR="00EA7A36" w:rsidRDefault="00C841ED">
      <w:pPr>
        <w:pStyle w:val="10"/>
      </w:pPr>
      <w:hyperlink w:anchor="_Toc508103493" w:history="1">
        <w:r w:rsidR="004C45B3">
          <w:rPr>
            <w:rStyle w:val="ac"/>
            <w:rFonts w:hint="eastAsia"/>
          </w:rPr>
          <w:t>第二部分</w:t>
        </w:r>
        <w:r w:rsidR="004C45B3">
          <w:rPr>
            <w:rStyle w:val="ac"/>
          </w:rPr>
          <w:t> </w:t>
        </w:r>
        <w:r w:rsidR="004C45B3">
          <w:rPr>
            <w:rStyle w:val="ac"/>
            <w:rFonts w:hint="eastAsia"/>
          </w:rPr>
          <w:t>磋商项目的技术标准和服务要求</w:t>
        </w:r>
        <w:r w:rsidR="004C45B3">
          <w:tab/>
        </w:r>
        <w:r>
          <w:fldChar w:fldCharType="begin"/>
        </w:r>
        <w:r w:rsidR="004C45B3">
          <w:instrText xml:space="preserve"> PAGEREF _Toc508103493 \h </w:instrText>
        </w:r>
        <w:r>
          <w:fldChar w:fldCharType="separate"/>
        </w:r>
        <w:r w:rsidR="004C45B3">
          <w:t>1</w:t>
        </w:r>
        <w:r w:rsidR="004C45B3">
          <w:rPr>
            <w:rFonts w:hint="eastAsia"/>
          </w:rPr>
          <w:t>3</w:t>
        </w:r>
        <w:r>
          <w:fldChar w:fldCharType="end"/>
        </w:r>
      </w:hyperlink>
    </w:p>
    <w:p w:rsidR="00EA7A36" w:rsidRDefault="00C841ED">
      <w:pPr>
        <w:pStyle w:val="20"/>
        <w:tabs>
          <w:tab w:val="right" w:leader="dot" w:pos="8296"/>
        </w:tabs>
        <w:rPr>
          <w:sz w:val="28"/>
        </w:rPr>
      </w:pPr>
      <w:hyperlink w:anchor="_Toc508103494" w:history="1">
        <w:r w:rsidR="004C45B3">
          <w:rPr>
            <w:rStyle w:val="ac"/>
            <w:rFonts w:ascii="Cambria" w:hAnsi="Cambria" w:hint="eastAsia"/>
            <w:sz w:val="28"/>
          </w:rPr>
          <w:t>一、磋商项目需求</w:t>
        </w:r>
        <w:r w:rsidR="004C45B3">
          <w:rPr>
            <w:sz w:val="28"/>
          </w:rPr>
          <w:tab/>
        </w:r>
        <w:r>
          <w:rPr>
            <w:sz w:val="28"/>
          </w:rPr>
          <w:fldChar w:fldCharType="begin"/>
        </w:r>
        <w:r w:rsidR="004C45B3">
          <w:rPr>
            <w:sz w:val="28"/>
          </w:rPr>
          <w:instrText xml:space="preserve"> PAGEREF _Toc508103494 \h </w:instrText>
        </w:r>
        <w:r>
          <w:rPr>
            <w:sz w:val="28"/>
          </w:rPr>
        </w:r>
        <w:r>
          <w:rPr>
            <w:sz w:val="28"/>
          </w:rPr>
          <w:fldChar w:fldCharType="separate"/>
        </w:r>
        <w:r w:rsidR="004C45B3">
          <w:rPr>
            <w:sz w:val="28"/>
          </w:rPr>
          <w:t>1</w:t>
        </w:r>
        <w:r w:rsidR="004C45B3">
          <w:rPr>
            <w:rFonts w:hint="eastAsia"/>
            <w:sz w:val="28"/>
          </w:rPr>
          <w:t>3</w:t>
        </w:r>
        <w:r>
          <w:rPr>
            <w:sz w:val="28"/>
          </w:rPr>
          <w:fldChar w:fldCharType="end"/>
        </w:r>
      </w:hyperlink>
    </w:p>
    <w:p w:rsidR="00EA7A36" w:rsidRDefault="00C841ED">
      <w:pPr>
        <w:pStyle w:val="20"/>
        <w:tabs>
          <w:tab w:val="right" w:leader="dot" w:pos="8296"/>
        </w:tabs>
        <w:rPr>
          <w:sz w:val="28"/>
        </w:rPr>
      </w:pPr>
      <w:hyperlink w:anchor="_Toc508103495" w:history="1">
        <w:r w:rsidR="004C45B3">
          <w:rPr>
            <w:rStyle w:val="ac"/>
            <w:rFonts w:ascii="Cambria" w:hAnsi="Cambria" w:hint="eastAsia"/>
            <w:sz w:val="28"/>
          </w:rPr>
          <w:t>二、质量及服务要求</w:t>
        </w:r>
        <w:r w:rsidR="004C45B3">
          <w:rPr>
            <w:sz w:val="28"/>
          </w:rPr>
          <w:tab/>
        </w:r>
        <w:r>
          <w:rPr>
            <w:sz w:val="28"/>
          </w:rPr>
          <w:fldChar w:fldCharType="begin"/>
        </w:r>
        <w:r w:rsidR="004C45B3">
          <w:rPr>
            <w:sz w:val="28"/>
          </w:rPr>
          <w:instrText xml:space="preserve"> PAGEREF _Toc508103495 \h </w:instrText>
        </w:r>
        <w:r>
          <w:rPr>
            <w:sz w:val="28"/>
          </w:rPr>
        </w:r>
        <w:r>
          <w:rPr>
            <w:sz w:val="28"/>
          </w:rPr>
          <w:fldChar w:fldCharType="separate"/>
        </w:r>
        <w:r w:rsidR="004C45B3">
          <w:rPr>
            <w:sz w:val="28"/>
          </w:rPr>
          <w:t>1</w:t>
        </w:r>
        <w:r w:rsidR="004C45B3">
          <w:rPr>
            <w:rFonts w:hint="eastAsia"/>
            <w:sz w:val="28"/>
          </w:rPr>
          <w:t>6</w:t>
        </w:r>
        <w:r>
          <w:rPr>
            <w:sz w:val="28"/>
          </w:rPr>
          <w:fldChar w:fldCharType="end"/>
        </w:r>
      </w:hyperlink>
    </w:p>
    <w:p w:rsidR="00EA7A36" w:rsidRDefault="00C841ED">
      <w:pPr>
        <w:pStyle w:val="10"/>
      </w:pPr>
      <w:hyperlink w:anchor="_Toc508103496" w:history="1">
        <w:r w:rsidR="004C45B3">
          <w:rPr>
            <w:rStyle w:val="ac"/>
            <w:rFonts w:hint="eastAsia"/>
          </w:rPr>
          <w:t>第三部分</w:t>
        </w:r>
        <w:r w:rsidR="004C45B3">
          <w:rPr>
            <w:rStyle w:val="ac"/>
          </w:rPr>
          <w:t xml:space="preserve">  </w:t>
        </w:r>
        <w:r w:rsidR="004C45B3">
          <w:rPr>
            <w:rStyle w:val="ac"/>
            <w:rFonts w:hint="eastAsia"/>
          </w:rPr>
          <w:t>合同主要条款及其他约定</w:t>
        </w:r>
        <w:r w:rsidR="004C45B3">
          <w:rPr>
            <w:rFonts w:ascii="宋体" w:hAnsi="宋体"/>
          </w:rPr>
          <w:t>………………………………</w:t>
        </w:r>
      </w:hyperlink>
      <w:r w:rsidR="004C45B3">
        <w:rPr>
          <w:rFonts w:ascii="宋体" w:hAnsi="宋体" w:hint="eastAsia"/>
        </w:rPr>
        <w:t xml:space="preserve"> 18</w:t>
      </w:r>
    </w:p>
    <w:p w:rsidR="00EA7A36" w:rsidRDefault="004C45B3">
      <w:pPr>
        <w:pStyle w:val="10"/>
      </w:pPr>
      <w:r>
        <w:rPr>
          <w:rFonts w:hint="eastAsia"/>
        </w:rPr>
        <w:t>第四部分</w:t>
      </w:r>
      <w:r>
        <w:rPr>
          <w:rFonts w:hint="eastAsia"/>
        </w:rPr>
        <w:t xml:space="preserve">  </w:t>
      </w:r>
      <w:r>
        <w:rPr>
          <w:rFonts w:hint="eastAsia"/>
        </w:rPr>
        <w:t>投标文件格式</w:t>
      </w:r>
      <w:r>
        <w:rPr>
          <w:rFonts w:ascii="宋体" w:hAnsi="宋体" w:hint="eastAsia"/>
        </w:rPr>
        <w:t>．．．．．．．．．．．．．．．．．．．．．．．．．．．．．．．．．．19</w:t>
      </w:r>
    </w:p>
    <w:p w:rsidR="00EA7A36" w:rsidRDefault="00C841ED">
      <w:r>
        <w:rPr>
          <w:sz w:val="28"/>
        </w:rPr>
        <w:fldChar w:fldCharType="end"/>
      </w:r>
    </w:p>
    <w:p w:rsidR="00EA7A36" w:rsidRDefault="00EA7A36"/>
    <w:p w:rsidR="00EA7A36" w:rsidRDefault="00EA7A36"/>
    <w:p w:rsidR="00EA7A36" w:rsidRDefault="004C45B3">
      <w:pPr>
        <w:tabs>
          <w:tab w:val="left" w:pos="2205"/>
        </w:tabs>
        <w:spacing w:line="600" w:lineRule="exact"/>
        <w:rPr>
          <w:sz w:val="32"/>
          <w:szCs w:val="32"/>
        </w:rPr>
      </w:pPr>
      <w:r>
        <w:rPr>
          <w:sz w:val="32"/>
          <w:szCs w:val="32"/>
        </w:rPr>
        <w:tab/>
      </w:r>
    </w:p>
    <w:p w:rsidR="00EA7A36" w:rsidRDefault="00EA7A36"/>
    <w:p w:rsidR="00EA7A36" w:rsidRDefault="004C45B3">
      <w:pPr>
        <w:tabs>
          <w:tab w:val="left" w:pos="4920"/>
        </w:tabs>
      </w:pPr>
      <w:r>
        <w:tab/>
      </w:r>
    </w:p>
    <w:p w:rsidR="00EA7A36" w:rsidRPr="0062586E" w:rsidRDefault="00EA7A36"/>
    <w:p w:rsidR="00EA7A36" w:rsidRDefault="004C45B3">
      <w:pPr>
        <w:pStyle w:val="1"/>
        <w:jc w:val="center"/>
        <w:rPr>
          <w:rFonts w:ascii="宋体" w:hAnsi="宋体"/>
          <w:b w:val="0"/>
          <w:sz w:val="24"/>
          <w:szCs w:val="24"/>
        </w:rPr>
      </w:pPr>
      <w:bookmarkStart w:id="1" w:name="_Toc508103135"/>
      <w:bookmarkStart w:id="2" w:name="_Toc508103483"/>
      <w:bookmarkStart w:id="3" w:name="_Toc508103350"/>
      <w:r>
        <w:rPr>
          <w:rFonts w:ascii="宋体" w:hAnsi="宋体"/>
          <w:sz w:val="24"/>
          <w:szCs w:val="24"/>
        </w:rPr>
        <w:t xml:space="preserve">第一部分   </w:t>
      </w:r>
      <w:r>
        <w:rPr>
          <w:rFonts w:ascii="宋体" w:hAnsi="宋体" w:hint="eastAsia"/>
          <w:sz w:val="24"/>
          <w:szCs w:val="24"/>
        </w:rPr>
        <w:t>投标</w:t>
      </w:r>
      <w:r>
        <w:rPr>
          <w:rFonts w:ascii="宋体" w:hAnsi="宋体"/>
          <w:sz w:val="24"/>
          <w:szCs w:val="24"/>
        </w:rPr>
        <w:t>须知</w:t>
      </w:r>
      <w:bookmarkStart w:id="4" w:name="_Toc508103351"/>
      <w:bookmarkStart w:id="5" w:name="_Toc508103484"/>
      <w:bookmarkEnd w:id="1"/>
      <w:bookmarkEnd w:id="2"/>
      <w:bookmarkEnd w:id="3"/>
    </w:p>
    <w:p w:rsidR="00EA7A36" w:rsidRDefault="004C45B3">
      <w:pPr>
        <w:spacing w:line="400" w:lineRule="exact"/>
        <w:ind w:firstLineChars="200" w:firstLine="482"/>
        <w:rPr>
          <w:rFonts w:ascii="宋体" w:hAnsi="宋体"/>
          <w:b/>
          <w:sz w:val="24"/>
          <w:szCs w:val="24"/>
        </w:rPr>
      </w:pPr>
      <w:r>
        <w:rPr>
          <w:rFonts w:ascii="宋体" w:hAnsi="宋体" w:hint="eastAsia"/>
          <w:b/>
          <w:sz w:val="24"/>
          <w:szCs w:val="24"/>
        </w:rPr>
        <w:t>一  项目情况</w:t>
      </w:r>
      <w:bookmarkEnd w:id="4"/>
      <w:bookmarkEnd w:id="5"/>
    </w:p>
    <w:p w:rsidR="00EA7A36" w:rsidRDefault="004C45B3">
      <w:pPr>
        <w:tabs>
          <w:tab w:val="left" w:pos="0"/>
        </w:tabs>
        <w:spacing w:line="400" w:lineRule="exact"/>
        <w:ind w:leftChars="10" w:left="21" w:firstLineChars="250" w:firstLine="700"/>
        <w:rPr>
          <w:rFonts w:ascii="宋体" w:hAnsi="宋体"/>
          <w:sz w:val="28"/>
          <w:szCs w:val="28"/>
        </w:rPr>
      </w:pPr>
      <w:bookmarkStart w:id="6" w:name="_Toc508103352"/>
      <w:bookmarkStart w:id="7" w:name="_Toc508103485"/>
      <w:r>
        <w:rPr>
          <w:rFonts w:ascii="宋体" w:hAnsi="宋体" w:hint="eastAsia"/>
          <w:sz w:val="28"/>
          <w:szCs w:val="28"/>
        </w:rPr>
        <w:t>根据网络安全相关法律法规要求，</w:t>
      </w:r>
      <w:r>
        <w:rPr>
          <w:rFonts w:ascii="宋体" w:hAnsi="宋体"/>
          <w:sz w:val="28"/>
          <w:szCs w:val="28"/>
        </w:rPr>
        <w:t>按照国家等级保护相关标准和要求，</w:t>
      </w:r>
      <w:r>
        <w:rPr>
          <w:rFonts w:ascii="宋体" w:hAnsi="宋体" w:hint="eastAsia"/>
          <w:sz w:val="28"/>
          <w:szCs w:val="28"/>
        </w:rPr>
        <w:t>结合青岛市公安局的相关要求和建议，拟</w:t>
      </w:r>
      <w:r>
        <w:rPr>
          <w:rFonts w:ascii="宋体" w:hAnsi="宋体"/>
          <w:sz w:val="28"/>
          <w:szCs w:val="28"/>
        </w:rPr>
        <w:t>对</w:t>
      </w:r>
      <w:r>
        <w:rPr>
          <w:rFonts w:ascii="宋体" w:hAnsi="宋体" w:hint="eastAsia"/>
          <w:sz w:val="28"/>
          <w:szCs w:val="28"/>
        </w:rPr>
        <w:t>我校智慧管理系统（二级）</w:t>
      </w:r>
      <w:r>
        <w:rPr>
          <w:rFonts w:ascii="宋体" w:hAnsi="宋体"/>
          <w:sz w:val="28"/>
          <w:szCs w:val="28"/>
        </w:rPr>
        <w:t>开展</w:t>
      </w:r>
      <w:r>
        <w:rPr>
          <w:rFonts w:ascii="宋体" w:hAnsi="宋体" w:hint="eastAsia"/>
          <w:sz w:val="28"/>
          <w:szCs w:val="28"/>
        </w:rPr>
        <w:t>网络</w:t>
      </w:r>
      <w:r>
        <w:rPr>
          <w:rFonts w:ascii="宋体" w:hAnsi="宋体"/>
          <w:sz w:val="28"/>
          <w:szCs w:val="28"/>
        </w:rPr>
        <w:t>安全等级保护测评工作，找出系统现状与相关标准要求之间的差距，遵循适度原则，提出切实可行的整改建议，完成等级保护测评报告。</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本项目采购预算控制价4万元</w:t>
      </w:r>
      <w:r>
        <w:rPr>
          <w:rFonts w:ascii="宋体" w:hAnsi="宋体"/>
          <w:sz w:val="28"/>
          <w:szCs w:val="28"/>
        </w:rPr>
        <w:t>。</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本项目采购的是非进口产品。</w:t>
      </w:r>
    </w:p>
    <w:p w:rsidR="00EA7A36" w:rsidRDefault="004C45B3" w:rsidP="0062586E">
      <w:pPr>
        <w:tabs>
          <w:tab w:val="left" w:pos="1177"/>
          <w:tab w:val="left" w:pos="1498"/>
        </w:tabs>
        <w:spacing w:beforeLines="50" w:line="400" w:lineRule="exact"/>
        <w:ind w:firstLineChars="196" w:firstLine="472"/>
        <w:rPr>
          <w:rFonts w:ascii="宋体" w:hAnsi="宋体"/>
          <w:b/>
          <w:sz w:val="24"/>
          <w:szCs w:val="24"/>
        </w:rPr>
      </w:pPr>
      <w:r>
        <w:rPr>
          <w:rFonts w:ascii="宋体" w:hAnsi="宋体" w:hint="eastAsia"/>
          <w:b/>
          <w:sz w:val="24"/>
          <w:szCs w:val="24"/>
        </w:rPr>
        <w:t>二  相关说明</w:t>
      </w:r>
      <w:bookmarkEnd w:id="6"/>
      <w:bookmarkEnd w:id="7"/>
    </w:p>
    <w:p w:rsidR="00EA7A36" w:rsidRDefault="004C45B3">
      <w:pPr>
        <w:spacing w:line="400" w:lineRule="exact"/>
        <w:ind w:firstLineChars="200" w:firstLine="560"/>
        <w:rPr>
          <w:rFonts w:ascii="宋体" w:hAnsi="宋体"/>
          <w:sz w:val="28"/>
          <w:szCs w:val="28"/>
        </w:rPr>
      </w:pPr>
      <w:bookmarkStart w:id="8" w:name="_Toc508103353"/>
      <w:bookmarkStart w:id="9" w:name="_Toc508103486"/>
      <w:r>
        <w:rPr>
          <w:rFonts w:ascii="宋体" w:hAnsi="宋体"/>
          <w:sz w:val="28"/>
          <w:szCs w:val="28"/>
        </w:rPr>
        <w:t>1</w:t>
      </w:r>
      <w:r>
        <w:rPr>
          <w:rFonts w:ascii="宋体" w:hAnsi="宋体" w:hint="eastAsia"/>
          <w:sz w:val="28"/>
          <w:szCs w:val="28"/>
        </w:rPr>
        <w:t>.</w:t>
      </w:r>
      <w:r>
        <w:rPr>
          <w:rFonts w:ascii="宋体" w:hAnsi="宋体"/>
          <w:sz w:val="28"/>
          <w:szCs w:val="28"/>
        </w:rPr>
        <w:t>凡符合资</w:t>
      </w:r>
      <w:r>
        <w:rPr>
          <w:rFonts w:ascii="宋体" w:hAnsi="宋体" w:hint="eastAsia"/>
          <w:sz w:val="28"/>
          <w:szCs w:val="28"/>
        </w:rPr>
        <w:t>格</w:t>
      </w:r>
      <w:r>
        <w:rPr>
          <w:rFonts w:ascii="宋体" w:hAnsi="宋体"/>
          <w:sz w:val="28"/>
          <w:szCs w:val="28"/>
        </w:rPr>
        <w:t>要求的</w:t>
      </w:r>
      <w:r>
        <w:rPr>
          <w:rFonts w:ascii="宋体" w:hAnsi="宋体" w:hint="eastAsia"/>
          <w:sz w:val="28"/>
          <w:szCs w:val="28"/>
        </w:rPr>
        <w:t>投标人</w:t>
      </w:r>
      <w:r>
        <w:rPr>
          <w:rFonts w:ascii="宋体" w:hAnsi="宋体"/>
          <w:sz w:val="28"/>
          <w:szCs w:val="28"/>
        </w:rPr>
        <w:t>均可参与。</w:t>
      </w:r>
    </w:p>
    <w:p w:rsidR="00EA7A36" w:rsidRDefault="004C45B3">
      <w:pPr>
        <w:spacing w:line="40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sz w:val="28"/>
          <w:szCs w:val="28"/>
        </w:rPr>
        <w:t>无论结果如何，参加</w:t>
      </w:r>
      <w:r>
        <w:rPr>
          <w:rFonts w:ascii="宋体" w:hAnsi="宋体" w:hint="eastAsia"/>
          <w:sz w:val="28"/>
          <w:szCs w:val="28"/>
        </w:rPr>
        <w:t>的投标人</w:t>
      </w:r>
      <w:r>
        <w:rPr>
          <w:rFonts w:ascii="宋体" w:hAnsi="宋体"/>
          <w:sz w:val="28"/>
          <w:szCs w:val="28"/>
        </w:rPr>
        <w:t>自行承担因此所产生的全部费用。</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3.</w:t>
      </w:r>
      <w:r>
        <w:rPr>
          <w:rFonts w:ascii="宋体" w:hAnsi="宋体"/>
          <w:sz w:val="28"/>
          <w:szCs w:val="28"/>
        </w:rPr>
        <w:t>凡参与此采购项目的</w:t>
      </w:r>
      <w:r>
        <w:rPr>
          <w:rFonts w:ascii="宋体" w:hAnsi="宋体" w:hint="eastAsia"/>
          <w:sz w:val="28"/>
          <w:szCs w:val="28"/>
        </w:rPr>
        <w:t>投标人</w:t>
      </w:r>
      <w:r>
        <w:rPr>
          <w:rFonts w:ascii="宋体" w:hAnsi="宋体"/>
          <w:sz w:val="28"/>
          <w:szCs w:val="28"/>
        </w:rPr>
        <w:t>，除有特别</w:t>
      </w:r>
      <w:r>
        <w:rPr>
          <w:rFonts w:ascii="宋体" w:hAnsi="宋体" w:hint="eastAsia"/>
          <w:sz w:val="28"/>
          <w:szCs w:val="28"/>
        </w:rPr>
        <w:t>声</w:t>
      </w:r>
      <w:r>
        <w:rPr>
          <w:rFonts w:ascii="宋体" w:hAnsi="宋体"/>
          <w:sz w:val="28"/>
          <w:szCs w:val="28"/>
        </w:rPr>
        <w:t>明外，均视为接受并遵守本采购文件。</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4.潜在投标人须认真研读采购文件内容，</w:t>
      </w:r>
      <w:r>
        <w:rPr>
          <w:rFonts w:ascii="宋体" w:hAnsi="宋体" w:hint="eastAsia"/>
          <w:kern w:val="0"/>
          <w:sz w:val="28"/>
          <w:szCs w:val="28"/>
        </w:rPr>
        <w:t>根据实际需要自行联系踏勘现场，</w:t>
      </w:r>
      <w:r>
        <w:rPr>
          <w:rFonts w:ascii="宋体" w:hAnsi="宋体" w:hint="eastAsia"/>
          <w:sz w:val="28"/>
          <w:szCs w:val="28"/>
        </w:rPr>
        <w:t>并对相关数据、要求进行确认，</w:t>
      </w:r>
      <w:r>
        <w:rPr>
          <w:rFonts w:ascii="宋体" w:hAnsi="宋体" w:hint="eastAsia"/>
          <w:kern w:val="0"/>
          <w:sz w:val="28"/>
          <w:szCs w:val="28"/>
        </w:rPr>
        <w:t>责任和风险自行承担。</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5.请潜在投标人务必在送达投标文件截止时间三日内，查询拟投标项目的可能变更情况，招标人可因任何原因，在投标截止时间前对</w:t>
      </w:r>
      <w:r>
        <w:rPr>
          <w:rFonts w:ascii="宋体" w:hAnsi="宋体"/>
          <w:sz w:val="28"/>
          <w:szCs w:val="28"/>
        </w:rPr>
        <w:t>采购</w:t>
      </w:r>
      <w:r>
        <w:rPr>
          <w:rFonts w:ascii="宋体" w:hAnsi="宋体" w:hint="eastAsia"/>
          <w:sz w:val="28"/>
          <w:szCs w:val="28"/>
        </w:rPr>
        <w:t>文件进行必要的澄清或修改，并以“更正公告”的形式发布，尽通知义务，由此可能造成的损失由潜在投标人自行承担。</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6.招标人在中标通知书发出之前的任何时候，有权取消本次招标，对因此而受影响的投标人不承担任何责任，也没有义务向受影响的投标人解释采取这一行动的理由。</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7.采购</w:t>
      </w:r>
      <w:r>
        <w:rPr>
          <w:rFonts w:ascii="宋体" w:hAnsi="宋体"/>
          <w:sz w:val="28"/>
          <w:szCs w:val="28"/>
        </w:rPr>
        <w:t>文件的技术规格中指出的工艺、材料和设备的标准以及参照的品牌或型号仅起说明作用，并没有任何限制性。投标人在投标中可以选用替代标准、品牌或型号，但这些替代要实质上满足或超过</w:t>
      </w:r>
      <w:r>
        <w:rPr>
          <w:rFonts w:ascii="宋体" w:hAnsi="宋体" w:hint="eastAsia"/>
          <w:sz w:val="28"/>
          <w:szCs w:val="28"/>
        </w:rPr>
        <w:t>采购</w:t>
      </w:r>
      <w:r>
        <w:rPr>
          <w:rFonts w:ascii="宋体" w:hAnsi="宋体"/>
          <w:sz w:val="28"/>
          <w:szCs w:val="28"/>
        </w:rPr>
        <w:t>文件的要求。</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8.需要投标人提供样品的采购项目，中标人的样品将封存保管，项目验收合格后（10日内）凭验收报告由中标人自行取回；未中标样品由投标人当场自行带回、自行处理，招标人不承担保管职责，造成的损失由投标人承担；中标封存样品未在规定时间内及时取回的，</w:t>
      </w:r>
      <w:r>
        <w:rPr>
          <w:rFonts w:ascii="宋体" w:hAnsi="宋体" w:hint="eastAsia"/>
          <w:sz w:val="28"/>
          <w:szCs w:val="28"/>
        </w:rPr>
        <w:lastRenderedPageBreak/>
        <w:t>由招标人自行处理，而无须承担任何责任。</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9.</w:t>
      </w:r>
      <w:r>
        <w:rPr>
          <w:rFonts w:ascii="宋体" w:hAnsi="宋体"/>
          <w:sz w:val="28"/>
          <w:szCs w:val="28"/>
        </w:rPr>
        <w:t>本次采购活动</w:t>
      </w:r>
      <w:r>
        <w:rPr>
          <w:rFonts w:ascii="宋体" w:hAnsi="宋体" w:hint="eastAsia"/>
          <w:sz w:val="28"/>
          <w:szCs w:val="28"/>
        </w:rPr>
        <w:t>投标有效期如无特别说明，自提交投标文件截止之日起至项目验收合格。</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10.</w:t>
      </w:r>
      <w:r>
        <w:rPr>
          <w:rFonts w:ascii="宋体" w:hAnsi="宋体"/>
          <w:sz w:val="28"/>
          <w:szCs w:val="28"/>
        </w:rPr>
        <w:t>质疑和投诉</w:t>
      </w:r>
      <w:r>
        <w:rPr>
          <w:rFonts w:ascii="宋体" w:hAnsi="宋体" w:hint="eastAsia"/>
          <w:sz w:val="28"/>
          <w:szCs w:val="28"/>
        </w:rPr>
        <w:t>：投标人</w:t>
      </w:r>
      <w:r>
        <w:rPr>
          <w:rFonts w:ascii="宋体" w:hAnsi="宋体"/>
          <w:sz w:val="28"/>
          <w:szCs w:val="28"/>
        </w:rPr>
        <w:t>认为采购文件、采购过程、中标或者成交结果使自己的权益受到损害的，可以在知道或者应知其权益受到损害之日起7个工作日内，以书面形式</w:t>
      </w:r>
      <w:r>
        <w:rPr>
          <w:rFonts w:ascii="宋体" w:hAnsi="宋体" w:hint="eastAsia"/>
          <w:sz w:val="28"/>
          <w:szCs w:val="28"/>
        </w:rPr>
        <w:t>（</w:t>
      </w:r>
      <w:r>
        <w:rPr>
          <w:rFonts w:ascii="宋体" w:hAnsi="宋体"/>
          <w:sz w:val="28"/>
          <w:szCs w:val="28"/>
        </w:rPr>
        <w:t>由法定代表人</w:t>
      </w:r>
      <w:r>
        <w:rPr>
          <w:rFonts w:ascii="宋体" w:hAnsi="宋体" w:hint="eastAsia"/>
          <w:sz w:val="28"/>
          <w:szCs w:val="28"/>
        </w:rPr>
        <w:t>或委托代理</w:t>
      </w:r>
      <w:r>
        <w:rPr>
          <w:rFonts w:ascii="宋体" w:hAnsi="宋体"/>
          <w:sz w:val="28"/>
          <w:szCs w:val="28"/>
        </w:rPr>
        <w:t>人签字或者盖章，并加盖公章</w:t>
      </w:r>
      <w:r>
        <w:rPr>
          <w:rFonts w:ascii="宋体" w:hAnsi="宋体" w:hint="eastAsia"/>
          <w:sz w:val="28"/>
          <w:szCs w:val="28"/>
        </w:rPr>
        <w:t>有效）</w:t>
      </w:r>
      <w:r>
        <w:rPr>
          <w:rFonts w:ascii="宋体" w:hAnsi="宋体"/>
          <w:sz w:val="28"/>
          <w:szCs w:val="28"/>
        </w:rPr>
        <w:t>向</w:t>
      </w:r>
      <w:r>
        <w:rPr>
          <w:rFonts w:ascii="宋体" w:hAnsi="宋体" w:hint="eastAsia"/>
          <w:sz w:val="28"/>
          <w:szCs w:val="28"/>
        </w:rPr>
        <w:t>招标</w:t>
      </w:r>
      <w:r>
        <w:rPr>
          <w:rFonts w:ascii="宋体" w:hAnsi="宋体"/>
          <w:sz w:val="28"/>
          <w:szCs w:val="28"/>
        </w:rPr>
        <w:t>人提出质疑</w:t>
      </w:r>
      <w:r>
        <w:rPr>
          <w:rFonts w:ascii="宋体" w:hAnsi="宋体" w:hint="eastAsia"/>
          <w:sz w:val="28"/>
          <w:szCs w:val="28"/>
        </w:rPr>
        <w:t>。接收质疑函的方式：由质疑投标人书面送达；联系部门：中共青岛市委党校采购管理中心；联系电话：0532-55798213、13573224612；详细地址：青岛市宁德路18号。</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质疑投标人</w:t>
      </w:r>
      <w:r>
        <w:rPr>
          <w:rFonts w:ascii="宋体" w:hAnsi="宋体"/>
          <w:sz w:val="28"/>
          <w:szCs w:val="28"/>
        </w:rPr>
        <w:t>对</w:t>
      </w:r>
      <w:r>
        <w:rPr>
          <w:rFonts w:ascii="宋体" w:hAnsi="宋体" w:hint="eastAsia"/>
          <w:sz w:val="28"/>
          <w:szCs w:val="28"/>
        </w:rPr>
        <w:t>招标</w:t>
      </w:r>
      <w:r>
        <w:rPr>
          <w:rFonts w:ascii="宋体" w:hAnsi="宋体"/>
          <w:sz w:val="28"/>
          <w:szCs w:val="28"/>
        </w:rPr>
        <w:t>人的答复不满意，或者</w:t>
      </w:r>
      <w:r>
        <w:rPr>
          <w:rFonts w:ascii="宋体" w:hAnsi="宋体" w:hint="eastAsia"/>
          <w:sz w:val="28"/>
          <w:szCs w:val="28"/>
        </w:rPr>
        <w:t>招标</w:t>
      </w:r>
      <w:r>
        <w:rPr>
          <w:rFonts w:ascii="宋体" w:hAnsi="宋体"/>
          <w:sz w:val="28"/>
          <w:szCs w:val="28"/>
        </w:rPr>
        <w:t>人未在规定时间内作出答复的，可以在答复期满后15个工作日内向规定的财政部门提起投诉。</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11.中标单位法定代表人或委托代理人须在中标结果公示结束后3日内携带本人身份证到中共青岛市委党校领取书面《中标通知书》。</w:t>
      </w:r>
    </w:p>
    <w:p w:rsidR="00EA7A36" w:rsidRDefault="004C45B3">
      <w:pPr>
        <w:spacing w:line="400" w:lineRule="exact"/>
        <w:ind w:firstLineChars="200" w:firstLine="482"/>
        <w:rPr>
          <w:rFonts w:ascii="宋体" w:hAnsi="宋体"/>
          <w:b/>
          <w:sz w:val="24"/>
          <w:szCs w:val="24"/>
        </w:rPr>
      </w:pPr>
      <w:r>
        <w:rPr>
          <w:rFonts w:ascii="宋体" w:hAnsi="宋体" w:hint="eastAsia"/>
          <w:b/>
          <w:sz w:val="24"/>
          <w:szCs w:val="24"/>
        </w:rPr>
        <w:t>★三  投标人</w:t>
      </w:r>
      <w:r>
        <w:rPr>
          <w:rFonts w:ascii="宋体" w:hAnsi="宋体"/>
          <w:b/>
          <w:sz w:val="24"/>
          <w:szCs w:val="24"/>
        </w:rPr>
        <w:t>资格</w:t>
      </w:r>
      <w:bookmarkStart w:id="10" w:name="_Toc508103354"/>
      <w:bookmarkStart w:id="11" w:name="_Toc508103487"/>
      <w:bookmarkEnd w:id="8"/>
      <w:bookmarkEnd w:id="9"/>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参加项目采购活动的投标人应符合《中华人民共和国政府采购法》第二十二条之规定，具备以下条件：</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1.投标人必须具有独立承担民事责任的能力，且经营范围与本次采购项目实质性相符。分公司投标须同时提供总公司授权分公司参加本项目投标的授权书原件及总公司的法人营业执照副本复印件（复印件须总公司</w:t>
      </w:r>
      <w:r>
        <w:rPr>
          <w:rFonts w:ascii="宋体" w:hAnsi="宋体"/>
          <w:sz w:val="28"/>
          <w:szCs w:val="28"/>
        </w:rPr>
        <w:t>法定代表人签</w:t>
      </w:r>
      <w:r>
        <w:rPr>
          <w:rFonts w:ascii="宋体" w:hAnsi="宋体" w:hint="eastAsia"/>
          <w:sz w:val="28"/>
          <w:szCs w:val="28"/>
        </w:rPr>
        <w:t>字或盖章，</w:t>
      </w:r>
      <w:r>
        <w:rPr>
          <w:rFonts w:ascii="宋体" w:hAnsi="宋体"/>
          <w:sz w:val="28"/>
          <w:szCs w:val="28"/>
        </w:rPr>
        <w:t>并</w:t>
      </w:r>
      <w:r>
        <w:rPr>
          <w:rFonts w:ascii="宋体" w:hAnsi="宋体" w:hint="eastAsia"/>
          <w:sz w:val="28"/>
          <w:szCs w:val="28"/>
        </w:rPr>
        <w:t>加</w:t>
      </w:r>
      <w:r>
        <w:rPr>
          <w:rFonts w:ascii="宋体" w:hAnsi="宋体"/>
          <w:sz w:val="28"/>
          <w:szCs w:val="28"/>
        </w:rPr>
        <w:t>盖</w:t>
      </w:r>
      <w:r>
        <w:rPr>
          <w:rFonts w:ascii="宋体" w:hAnsi="宋体" w:hint="eastAsia"/>
          <w:sz w:val="28"/>
          <w:szCs w:val="28"/>
        </w:rPr>
        <w:t>总公司单位公章（鲜章）</w:t>
      </w:r>
      <w:r>
        <w:rPr>
          <w:rFonts w:ascii="宋体" w:hAnsi="宋体"/>
          <w:sz w:val="28"/>
          <w:szCs w:val="28"/>
        </w:rPr>
        <w:t>有效</w:t>
      </w:r>
      <w:r>
        <w:rPr>
          <w:rFonts w:ascii="宋体" w:hAnsi="宋体" w:hint="eastAsia"/>
          <w:sz w:val="28"/>
          <w:szCs w:val="28"/>
        </w:rPr>
        <w:t>）。</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2.本项目不接受联合体投标，中标人</w:t>
      </w:r>
      <w:r>
        <w:rPr>
          <w:rFonts w:ascii="宋体" w:hAnsi="宋体"/>
          <w:sz w:val="28"/>
          <w:szCs w:val="28"/>
        </w:rPr>
        <w:t>不得</w:t>
      </w:r>
      <w:r>
        <w:rPr>
          <w:rFonts w:ascii="宋体" w:hAnsi="宋体" w:hint="eastAsia"/>
          <w:sz w:val="28"/>
          <w:szCs w:val="28"/>
        </w:rPr>
        <w:t>分包、</w:t>
      </w:r>
      <w:r>
        <w:rPr>
          <w:rFonts w:ascii="宋体" w:hAnsi="宋体"/>
          <w:sz w:val="28"/>
          <w:szCs w:val="28"/>
        </w:rPr>
        <w:t>转包</w:t>
      </w:r>
      <w:r>
        <w:rPr>
          <w:rFonts w:ascii="宋体" w:hAnsi="宋体" w:hint="eastAsia"/>
          <w:sz w:val="28"/>
          <w:szCs w:val="28"/>
        </w:rPr>
        <w:t>。</w:t>
      </w:r>
    </w:p>
    <w:p w:rsidR="00EA7A36" w:rsidRDefault="004C45B3">
      <w:pPr>
        <w:spacing w:line="400" w:lineRule="exact"/>
        <w:ind w:firstLineChars="200" w:firstLine="560"/>
        <w:rPr>
          <w:rFonts w:ascii="宋体" w:hAnsi="宋体"/>
          <w:sz w:val="28"/>
          <w:szCs w:val="28"/>
        </w:rPr>
      </w:pPr>
      <w:r>
        <w:rPr>
          <w:rFonts w:ascii="宋体" w:hAnsi="宋体" w:cs="仿宋_GB2312" w:hint="eastAsia"/>
          <w:color w:val="000000"/>
          <w:kern w:val="0"/>
          <w:sz w:val="28"/>
          <w:szCs w:val="28"/>
        </w:rPr>
        <w:t>3.</w:t>
      </w:r>
      <w:r>
        <w:rPr>
          <w:rFonts w:ascii="仿宋" w:eastAsia="仿宋" w:hAnsi="仿宋" w:cs="仿宋_GB2312"/>
          <w:color w:val="000000"/>
          <w:kern w:val="0"/>
          <w:sz w:val="24"/>
          <w:szCs w:val="24"/>
        </w:rPr>
        <w:t xml:space="preserve"> </w:t>
      </w:r>
      <w:r>
        <w:rPr>
          <w:rFonts w:ascii="宋体" w:hAnsi="宋体"/>
          <w:sz w:val="28"/>
          <w:szCs w:val="28"/>
        </w:rPr>
        <w:t>投标人具有</w:t>
      </w:r>
      <w:r>
        <w:rPr>
          <w:rFonts w:ascii="宋体" w:hAnsi="宋体" w:hint="eastAsia"/>
          <w:sz w:val="28"/>
          <w:szCs w:val="28"/>
        </w:rPr>
        <w:t>具有公安部第三研究所颁发的《网络安全等级测评与检测评估机构服务认证证书》。</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4.投标单位负责人为同一人或者存在直接控股、管理关系的不同供应商，不得参加同一合同项下的采购活动。</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5.本项目不接受被列入失信被执行人、重大税收违法案件当事人名单、政府采购严重违法失信行为记录名单的投标人参与投标。投标人须提供信用查询记录，查询渠道：“信用中国”网站（www.creditchina.gov.cn）；查询时间：本次公告发布之日至投标截止之日的任意时间；查询结果：采取网页打印形式（查询及打印内容应当清晰可辨，且须</w:t>
      </w:r>
      <w:r>
        <w:rPr>
          <w:rFonts w:ascii="宋体" w:hAnsi="宋体"/>
          <w:sz w:val="28"/>
          <w:szCs w:val="28"/>
        </w:rPr>
        <w:t>法定代表人</w:t>
      </w:r>
      <w:r>
        <w:rPr>
          <w:rFonts w:ascii="宋体" w:hAnsi="宋体" w:hint="eastAsia"/>
          <w:sz w:val="28"/>
          <w:szCs w:val="28"/>
        </w:rPr>
        <w:t>或委托授权代理人</w:t>
      </w:r>
      <w:r>
        <w:rPr>
          <w:rFonts w:ascii="宋体" w:hAnsi="宋体"/>
          <w:sz w:val="28"/>
          <w:szCs w:val="28"/>
        </w:rPr>
        <w:t>签</w:t>
      </w:r>
      <w:r>
        <w:rPr>
          <w:rFonts w:ascii="宋体" w:hAnsi="宋体" w:hint="eastAsia"/>
          <w:sz w:val="28"/>
          <w:szCs w:val="28"/>
        </w:rPr>
        <w:t>字或盖章，</w:t>
      </w:r>
      <w:r>
        <w:rPr>
          <w:rFonts w:ascii="宋体" w:hAnsi="宋体"/>
          <w:sz w:val="28"/>
          <w:szCs w:val="28"/>
        </w:rPr>
        <w:t>并</w:t>
      </w:r>
      <w:r>
        <w:rPr>
          <w:rFonts w:ascii="宋体" w:hAnsi="宋体" w:hint="eastAsia"/>
          <w:sz w:val="28"/>
          <w:szCs w:val="28"/>
        </w:rPr>
        <w:lastRenderedPageBreak/>
        <w:t>加</w:t>
      </w:r>
      <w:r>
        <w:rPr>
          <w:rFonts w:ascii="宋体" w:hAnsi="宋体"/>
          <w:sz w:val="28"/>
          <w:szCs w:val="28"/>
        </w:rPr>
        <w:t>盖</w:t>
      </w:r>
      <w:r>
        <w:rPr>
          <w:rFonts w:ascii="宋体" w:hAnsi="宋体" w:hint="eastAsia"/>
          <w:sz w:val="28"/>
          <w:szCs w:val="28"/>
        </w:rPr>
        <w:t>投标人单位公章</w:t>
      </w:r>
      <w:r>
        <w:rPr>
          <w:rFonts w:ascii="宋体" w:hAnsi="宋体"/>
          <w:sz w:val="28"/>
          <w:szCs w:val="28"/>
        </w:rPr>
        <w:t>有效</w:t>
      </w:r>
      <w:r>
        <w:rPr>
          <w:rFonts w:ascii="宋体" w:hAnsi="宋体" w:hint="eastAsia"/>
          <w:sz w:val="28"/>
          <w:szCs w:val="28"/>
        </w:rPr>
        <w:t>）。</w:t>
      </w:r>
    </w:p>
    <w:p w:rsidR="00EA7A36" w:rsidRDefault="00EA7A36">
      <w:pPr>
        <w:spacing w:line="400" w:lineRule="exact"/>
        <w:ind w:firstLineChars="200" w:firstLine="482"/>
        <w:rPr>
          <w:rFonts w:ascii="宋体" w:hAnsi="宋体"/>
          <w:b/>
          <w:sz w:val="24"/>
          <w:szCs w:val="24"/>
        </w:rPr>
      </w:pPr>
    </w:p>
    <w:p w:rsidR="00EA7A36" w:rsidRDefault="004C45B3">
      <w:pPr>
        <w:spacing w:line="400" w:lineRule="exact"/>
        <w:ind w:firstLineChars="200" w:firstLine="482"/>
        <w:rPr>
          <w:rFonts w:ascii="宋体" w:hAnsi="宋体"/>
          <w:b/>
          <w:sz w:val="24"/>
          <w:szCs w:val="24"/>
        </w:rPr>
      </w:pPr>
      <w:r>
        <w:rPr>
          <w:rFonts w:ascii="宋体" w:hAnsi="宋体" w:hint="eastAsia"/>
          <w:b/>
          <w:sz w:val="24"/>
          <w:szCs w:val="24"/>
        </w:rPr>
        <w:t xml:space="preserve">四  </w:t>
      </w:r>
      <w:r>
        <w:rPr>
          <w:rFonts w:ascii="宋体" w:hAnsi="宋体"/>
          <w:b/>
          <w:sz w:val="24"/>
          <w:szCs w:val="24"/>
        </w:rPr>
        <w:t>投标报价要求</w:t>
      </w:r>
      <w:bookmarkEnd w:id="10"/>
      <w:bookmarkEnd w:id="11"/>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w:t>
      </w:r>
      <w:r>
        <w:rPr>
          <w:rFonts w:ascii="宋体" w:hAnsi="宋体"/>
          <w:sz w:val="28"/>
          <w:szCs w:val="28"/>
        </w:rPr>
        <w:t>1</w:t>
      </w:r>
      <w:r>
        <w:rPr>
          <w:rFonts w:ascii="宋体" w:hAnsi="宋体" w:hint="eastAsia"/>
          <w:sz w:val="28"/>
          <w:szCs w:val="28"/>
        </w:rPr>
        <w:t>.投标人应当根据采购项目的要求进行报价。投标报价应包括全部货物、服务的相应价格及相关税费、运输到指定地点的装运费用、保管费</w:t>
      </w:r>
      <w:r>
        <w:rPr>
          <w:rFonts w:ascii="宋体" w:hAnsi="宋体"/>
          <w:sz w:val="28"/>
          <w:szCs w:val="28"/>
        </w:rPr>
        <w:t>、</w:t>
      </w:r>
      <w:r>
        <w:rPr>
          <w:rFonts w:ascii="宋体" w:hAnsi="宋体" w:hint="eastAsia"/>
          <w:sz w:val="28"/>
          <w:szCs w:val="28"/>
        </w:rPr>
        <w:t>发放费</w:t>
      </w:r>
      <w:r>
        <w:rPr>
          <w:rFonts w:ascii="宋体" w:hAnsi="宋体"/>
          <w:sz w:val="28"/>
          <w:szCs w:val="28"/>
        </w:rPr>
        <w:t>、售后服务等其他有关的所有费用</w:t>
      </w:r>
      <w:r>
        <w:rPr>
          <w:rFonts w:ascii="宋体" w:hAnsi="宋体" w:hint="eastAsia"/>
          <w:sz w:val="28"/>
          <w:szCs w:val="28"/>
        </w:rPr>
        <w:t>，包括但不限于人工、材料、机械、管理、售后、保险、利润、税金、政策性文件规定及合同包含的所有风险、责任等各项应有费用。</w:t>
      </w:r>
      <w:r>
        <w:rPr>
          <w:rFonts w:ascii="宋体" w:hAnsi="宋体"/>
          <w:sz w:val="28"/>
          <w:szCs w:val="28"/>
        </w:rPr>
        <w:t>投标报价除非因特殊原因并经双方协商同意，投标人不得再要求追加任何费用。同时，除非合同条款中另有规定，否则，投标人所报价格在合同实施期间不因市场变化因素而变动。</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★2.</w:t>
      </w:r>
      <w:r>
        <w:rPr>
          <w:rFonts w:ascii="宋体" w:hAnsi="宋体"/>
          <w:sz w:val="28"/>
          <w:szCs w:val="28"/>
        </w:rPr>
        <w:t>投标人在填写</w:t>
      </w:r>
      <w:r>
        <w:rPr>
          <w:rFonts w:ascii="宋体" w:hAnsi="宋体" w:hint="eastAsia"/>
          <w:sz w:val="28"/>
          <w:szCs w:val="28"/>
        </w:rPr>
        <w:t>“</w:t>
      </w:r>
      <w:r>
        <w:rPr>
          <w:rFonts w:ascii="宋体" w:hAnsi="宋体"/>
          <w:b/>
          <w:sz w:val="28"/>
          <w:szCs w:val="28"/>
        </w:rPr>
        <w:t>投标报价</w:t>
      </w:r>
      <w:r>
        <w:rPr>
          <w:rFonts w:ascii="宋体" w:hAnsi="宋体" w:hint="eastAsia"/>
          <w:b/>
          <w:sz w:val="28"/>
          <w:szCs w:val="28"/>
        </w:rPr>
        <w:t>函</w:t>
      </w:r>
      <w:r>
        <w:rPr>
          <w:rFonts w:ascii="宋体" w:hAnsi="宋体" w:hint="eastAsia"/>
          <w:sz w:val="28"/>
          <w:szCs w:val="28"/>
        </w:rPr>
        <w:t>”和</w:t>
      </w:r>
      <w:r>
        <w:rPr>
          <w:rFonts w:ascii="宋体" w:hAnsi="宋体" w:hint="eastAsia"/>
          <w:b/>
          <w:sz w:val="28"/>
          <w:szCs w:val="28"/>
        </w:rPr>
        <w:t>“分项报价表”</w:t>
      </w:r>
      <w:r>
        <w:rPr>
          <w:rFonts w:ascii="宋体" w:hAnsi="宋体"/>
          <w:sz w:val="28"/>
          <w:szCs w:val="28"/>
        </w:rPr>
        <w:t>时应</w:t>
      </w:r>
      <w:r>
        <w:rPr>
          <w:rFonts w:ascii="宋体" w:hAnsi="宋体" w:hint="eastAsia"/>
          <w:sz w:val="28"/>
          <w:szCs w:val="28"/>
        </w:rPr>
        <w:t>根据采购项目准确填写</w:t>
      </w:r>
      <w:r>
        <w:rPr>
          <w:rFonts w:ascii="宋体" w:hAnsi="宋体"/>
          <w:sz w:val="28"/>
          <w:szCs w:val="28"/>
        </w:rPr>
        <w:t>，</w:t>
      </w:r>
      <w:r>
        <w:rPr>
          <w:rFonts w:ascii="宋体" w:hAnsi="宋体" w:hint="eastAsia"/>
          <w:sz w:val="28"/>
          <w:szCs w:val="28"/>
        </w:rPr>
        <w:t>只接受</w:t>
      </w:r>
      <w:r>
        <w:rPr>
          <w:rFonts w:ascii="宋体" w:hAnsi="宋体"/>
          <w:sz w:val="28"/>
          <w:szCs w:val="28"/>
        </w:rPr>
        <w:t>人民币报价</w:t>
      </w:r>
      <w:r>
        <w:rPr>
          <w:rFonts w:ascii="宋体" w:hAnsi="宋体" w:hint="eastAsia"/>
          <w:sz w:val="28"/>
          <w:szCs w:val="28"/>
        </w:rPr>
        <w:t>。</w:t>
      </w:r>
      <w:r>
        <w:rPr>
          <w:rFonts w:ascii="宋体" w:hAnsi="宋体"/>
          <w:sz w:val="28"/>
          <w:szCs w:val="28"/>
        </w:rPr>
        <w:t>币制、金额单位要统一</w:t>
      </w:r>
      <w:r>
        <w:rPr>
          <w:rFonts w:ascii="宋体" w:hAnsi="宋体" w:hint="eastAsia"/>
          <w:sz w:val="28"/>
          <w:szCs w:val="28"/>
        </w:rPr>
        <w:t>，</w:t>
      </w:r>
      <w:r>
        <w:rPr>
          <w:rFonts w:ascii="宋体" w:hAnsi="宋体"/>
          <w:sz w:val="28"/>
          <w:szCs w:val="28"/>
        </w:rPr>
        <w:t>数字、文字要清晰，不</w:t>
      </w:r>
      <w:r>
        <w:rPr>
          <w:rFonts w:ascii="宋体" w:hAnsi="宋体" w:hint="eastAsia"/>
          <w:sz w:val="28"/>
          <w:szCs w:val="28"/>
        </w:rPr>
        <w:t>得</w:t>
      </w:r>
      <w:r>
        <w:rPr>
          <w:rFonts w:ascii="宋体" w:hAnsi="宋体"/>
          <w:sz w:val="28"/>
          <w:szCs w:val="28"/>
        </w:rPr>
        <w:t>涂改</w:t>
      </w:r>
      <w:r>
        <w:rPr>
          <w:rFonts w:ascii="宋体" w:hAnsi="宋体" w:hint="eastAsia"/>
          <w:sz w:val="28"/>
          <w:szCs w:val="28"/>
        </w:rPr>
        <w:t>；</w:t>
      </w:r>
      <w:r>
        <w:rPr>
          <w:rFonts w:ascii="宋体" w:hAnsi="宋体"/>
          <w:sz w:val="28"/>
          <w:szCs w:val="28"/>
        </w:rPr>
        <w:t>报价应是唯一的，招标人将不接受有选择的报价</w:t>
      </w:r>
      <w:r>
        <w:rPr>
          <w:rFonts w:ascii="宋体" w:hAnsi="宋体" w:hint="eastAsia"/>
          <w:sz w:val="28"/>
          <w:szCs w:val="28"/>
        </w:rPr>
        <w:t>；投标报价（包括分项报价）不能为“0”，且必须打印，不得手写；单价、合价、总价</w:t>
      </w:r>
      <w:r>
        <w:rPr>
          <w:rFonts w:ascii="宋体" w:hAnsi="宋体" w:hint="eastAsia"/>
          <w:b/>
          <w:sz w:val="28"/>
          <w:szCs w:val="28"/>
        </w:rPr>
        <w:t>金额单位：元，最多保留两位小数，例：111.11元；</w:t>
      </w:r>
      <w:r>
        <w:rPr>
          <w:rFonts w:ascii="宋体" w:hAnsi="宋体" w:hint="eastAsia"/>
          <w:sz w:val="28"/>
          <w:szCs w:val="28"/>
        </w:rPr>
        <w:t>“</w:t>
      </w:r>
      <w:r>
        <w:rPr>
          <w:rFonts w:ascii="宋体" w:hAnsi="宋体"/>
          <w:b/>
          <w:sz w:val="28"/>
          <w:szCs w:val="28"/>
        </w:rPr>
        <w:t>投标报价</w:t>
      </w:r>
      <w:r>
        <w:rPr>
          <w:rFonts w:ascii="宋体" w:hAnsi="宋体" w:hint="eastAsia"/>
          <w:b/>
          <w:sz w:val="28"/>
          <w:szCs w:val="28"/>
        </w:rPr>
        <w:t>函</w:t>
      </w:r>
      <w:r>
        <w:rPr>
          <w:rFonts w:ascii="宋体" w:hAnsi="宋体" w:hint="eastAsia"/>
          <w:sz w:val="28"/>
          <w:szCs w:val="28"/>
        </w:rPr>
        <w:t>”和</w:t>
      </w:r>
      <w:r>
        <w:rPr>
          <w:rFonts w:ascii="宋体" w:hAnsi="宋体" w:hint="eastAsia"/>
          <w:b/>
          <w:sz w:val="28"/>
          <w:szCs w:val="28"/>
        </w:rPr>
        <w:t>“分项报价表”投标总价要一致，且大小写必须一致。</w:t>
      </w:r>
      <w:r>
        <w:rPr>
          <w:rFonts w:ascii="宋体" w:hAnsi="宋体"/>
          <w:sz w:val="28"/>
          <w:szCs w:val="28"/>
        </w:rPr>
        <w:t>否则，</w:t>
      </w:r>
      <w:r>
        <w:rPr>
          <w:rFonts w:ascii="宋体" w:hAnsi="宋体" w:hint="eastAsia"/>
          <w:sz w:val="28"/>
          <w:szCs w:val="28"/>
        </w:rPr>
        <w:t>造成的投标无效、废标情况由投标人负责。</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★3.“分项报价表”作为“投标报价函”的报价依据，由</w:t>
      </w:r>
      <w:r>
        <w:rPr>
          <w:rFonts w:ascii="宋体" w:hAnsi="宋体"/>
          <w:sz w:val="28"/>
          <w:szCs w:val="28"/>
        </w:rPr>
        <w:t>投标人</w:t>
      </w:r>
      <w:r>
        <w:rPr>
          <w:rFonts w:ascii="宋体" w:hAnsi="宋体" w:hint="eastAsia"/>
          <w:sz w:val="28"/>
          <w:szCs w:val="28"/>
        </w:rPr>
        <w:t>根据采购项目</w:t>
      </w:r>
      <w:r>
        <w:rPr>
          <w:rFonts w:ascii="宋体" w:hAnsi="宋体" w:hint="eastAsia"/>
          <w:b/>
          <w:sz w:val="28"/>
          <w:szCs w:val="28"/>
        </w:rPr>
        <w:t>自行设计制作</w:t>
      </w:r>
      <w:r>
        <w:rPr>
          <w:rFonts w:ascii="宋体" w:hAnsi="宋体" w:hint="eastAsia"/>
          <w:sz w:val="28"/>
          <w:szCs w:val="28"/>
        </w:rPr>
        <w:t>，严格按照采购文件的要求，逐项填写，不准有空项；无相应内容可填的应填写“无”、“没有相应指标”等明确的回答文字；</w:t>
      </w:r>
      <w:r>
        <w:rPr>
          <w:rFonts w:ascii="宋体" w:hAnsi="宋体"/>
          <w:sz w:val="28"/>
          <w:szCs w:val="28"/>
        </w:rPr>
        <w:t>投标人没有填写单价和</w:t>
      </w:r>
      <w:r>
        <w:rPr>
          <w:rFonts w:ascii="宋体" w:hAnsi="宋体" w:hint="eastAsia"/>
          <w:sz w:val="28"/>
          <w:szCs w:val="28"/>
        </w:rPr>
        <w:t>合</w:t>
      </w:r>
      <w:r>
        <w:rPr>
          <w:rFonts w:ascii="宋体" w:hAnsi="宋体"/>
          <w:sz w:val="28"/>
          <w:szCs w:val="28"/>
        </w:rPr>
        <w:t>价的项目将不予计算，并认为此项费用已</w:t>
      </w:r>
      <w:r>
        <w:rPr>
          <w:rFonts w:ascii="宋体" w:hAnsi="宋体" w:hint="eastAsia"/>
          <w:sz w:val="28"/>
          <w:szCs w:val="28"/>
        </w:rPr>
        <w:t>包含</w:t>
      </w:r>
      <w:r>
        <w:rPr>
          <w:rFonts w:ascii="宋体" w:hAnsi="宋体"/>
          <w:sz w:val="28"/>
          <w:szCs w:val="28"/>
        </w:rPr>
        <w:t>在</w:t>
      </w:r>
      <w:r>
        <w:rPr>
          <w:rFonts w:ascii="宋体" w:hAnsi="宋体" w:hint="eastAsia"/>
          <w:sz w:val="28"/>
          <w:szCs w:val="28"/>
        </w:rPr>
        <w:t>投标总</w:t>
      </w:r>
      <w:r>
        <w:rPr>
          <w:rFonts w:ascii="宋体" w:hAnsi="宋体"/>
          <w:sz w:val="28"/>
          <w:szCs w:val="28"/>
        </w:rPr>
        <w:t>价</w:t>
      </w:r>
      <w:r>
        <w:rPr>
          <w:rFonts w:ascii="宋体" w:hAnsi="宋体" w:hint="eastAsia"/>
          <w:sz w:val="28"/>
          <w:szCs w:val="28"/>
        </w:rPr>
        <w:t>当</w:t>
      </w:r>
      <w:r>
        <w:rPr>
          <w:rFonts w:ascii="宋体" w:hAnsi="宋体"/>
          <w:sz w:val="28"/>
          <w:szCs w:val="28"/>
        </w:rPr>
        <w:t>中</w:t>
      </w:r>
      <w:r>
        <w:rPr>
          <w:rFonts w:ascii="宋体" w:hAnsi="宋体" w:hint="eastAsia"/>
          <w:sz w:val="28"/>
          <w:szCs w:val="28"/>
        </w:rPr>
        <w:t>；</w:t>
      </w:r>
      <w:r>
        <w:rPr>
          <w:rFonts w:ascii="宋体" w:hAnsi="宋体" w:hint="eastAsia"/>
          <w:b/>
          <w:sz w:val="28"/>
          <w:szCs w:val="28"/>
        </w:rPr>
        <w:t>合价、总价计算必须准确</w:t>
      </w:r>
      <w:r>
        <w:rPr>
          <w:rFonts w:ascii="宋体" w:hAnsi="宋体" w:hint="eastAsia"/>
          <w:sz w:val="28"/>
          <w:szCs w:val="28"/>
        </w:rPr>
        <w:t>，</w:t>
      </w:r>
      <w:r>
        <w:rPr>
          <w:rFonts w:ascii="宋体" w:hAnsi="宋体"/>
          <w:sz w:val="28"/>
          <w:szCs w:val="28"/>
        </w:rPr>
        <w:t>否则，</w:t>
      </w:r>
      <w:r>
        <w:rPr>
          <w:rFonts w:ascii="宋体" w:hAnsi="宋体" w:hint="eastAsia"/>
          <w:sz w:val="28"/>
          <w:szCs w:val="28"/>
        </w:rPr>
        <w:t>造成的投标无效、废标情况由投标人负责</w:t>
      </w:r>
      <w:r>
        <w:rPr>
          <w:rFonts w:ascii="宋体" w:hAnsi="宋体"/>
          <w:sz w:val="28"/>
          <w:szCs w:val="28"/>
        </w:rPr>
        <w:t>。</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4.评审委员会</w:t>
      </w:r>
      <w:r>
        <w:rPr>
          <w:rFonts w:ascii="宋体" w:hAnsi="宋体"/>
          <w:sz w:val="28"/>
          <w:szCs w:val="28"/>
        </w:rPr>
        <w:t>在确定时，对方案、</w:t>
      </w:r>
      <w:r>
        <w:rPr>
          <w:rFonts w:ascii="宋体" w:hAnsi="宋体" w:hint="eastAsia"/>
          <w:sz w:val="28"/>
          <w:szCs w:val="28"/>
        </w:rPr>
        <w:t>要求</w:t>
      </w:r>
      <w:r>
        <w:rPr>
          <w:rFonts w:ascii="宋体" w:hAnsi="宋体"/>
          <w:sz w:val="28"/>
          <w:szCs w:val="28"/>
        </w:rPr>
        <w:t>可作必要调整，</w:t>
      </w:r>
      <w:r>
        <w:rPr>
          <w:rFonts w:ascii="宋体" w:hAnsi="宋体" w:hint="eastAsia"/>
          <w:sz w:val="28"/>
          <w:szCs w:val="28"/>
        </w:rPr>
        <w:t>评审委员会</w:t>
      </w:r>
      <w:r>
        <w:rPr>
          <w:rFonts w:ascii="宋体" w:hAnsi="宋体"/>
          <w:sz w:val="28"/>
          <w:szCs w:val="28"/>
        </w:rPr>
        <w:t>审定后可予以执行。</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5.本项目招标人不要求投标人提供备选标，即投标人只能提供唯一明确报价。</w:t>
      </w:r>
    </w:p>
    <w:p w:rsidR="00EA7A36" w:rsidRDefault="004C45B3">
      <w:pPr>
        <w:spacing w:line="400" w:lineRule="exact"/>
        <w:ind w:firstLineChars="200" w:firstLine="560"/>
        <w:rPr>
          <w:rFonts w:ascii="宋体" w:hAnsi="宋体"/>
          <w:sz w:val="24"/>
          <w:szCs w:val="24"/>
        </w:rPr>
      </w:pPr>
      <w:r>
        <w:rPr>
          <w:rFonts w:ascii="宋体" w:hAnsi="宋体" w:hint="eastAsia"/>
          <w:sz w:val="28"/>
          <w:szCs w:val="28"/>
        </w:rPr>
        <w:t>6.除非采购文件、技术规范另有规定外，投标文件使用的度量衡单位，均采用中华人民共和国法定计量单位。投标文件中应说明提供给用户的技术文件、</w:t>
      </w:r>
      <w:r>
        <w:rPr>
          <w:rFonts w:ascii="宋体" w:hAnsi="宋体" w:hint="eastAsia"/>
          <w:sz w:val="24"/>
          <w:szCs w:val="24"/>
        </w:rPr>
        <w:t>技术支持、技术服务、培训等的范围和程度。</w:t>
      </w:r>
      <w:bookmarkStart w:id="12" w:name="_Toc508103355"/>
      <w:bookmarkStart w:id="13" w:name="_Toc508103488"/>
    </w:p>
    <w:p w:rsidR="00EA7A36" w:rsidRDefault="004C45B3">
      <w:pPr>
        <w:spacing w:line="400" w:lineRule="exact"/>
        <w:ind w:firstLineChars="200" w:firstLine="562"/>
        <w:rPr>
          <w:rFonts w:ascii="宋体" w:hAnsi="宋体"/>
          <w:b/>
          <w:sz w:val="28"/>
          <w:szCs w:val="28"/>
        </w:rPr>
      </w:pPr>
      <w:r>
        <w:rPr>
          <w:rFonts w:ascii="宋体" w:hAnsi="宋体" w:hint="eastAsia"/>
          <w:b/>
          <w:sz w:val="28"/>
          <w:szCs w:val="28"/>
        </w:rPr>
        <w:t xml:space="preserve">五  </w:t>
      </w:r>
      <w:r>
        <w:rPr>
          <w:rFonts w:ascii="宋体" w:hAnsi="宋体"/>
          <w:b/>
          <w:sz w:val="28"/>
          <w:szCs w:val="28"/>
        </w:rPr>
        <w:t>投标文件</w:t>
      </w:r>
      <w:r>
        <w:rPr>
          <w:rFonts w:ascii="宋体" w:hAnsi="宋体" w:hint="eastAsia"/>
          <w:b/>
          <w:sz w:val="28"/>
          <w:szCs w:val="28"/>
        </w:rPr>
        <w:t>要求</w:t>
      </w:r>
      <w:bookmarkEnd w:id="12"/>
      <w:bookmarkEnd w:id="13"/>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投标人应严格按照下列内容及顺序编写、装订投标文件。投标文件格式见“第四部分 投标文件格式”（其中有些为参考样式）。请投</w:t>
      </w:r>
      <w:r>
        <w:rPr>
          <w:rFonts w:ascii="宋体" w:hAnsi="宋体" w:hint="eastAsia"/>
          <w:sz w:val="28"/>
          <w:szCs w:val="28"/>
        </w:rPr>
        <w:lastRenderedPageBreak/>
        <w:t>标人准确编制目录及页码，否则将影响对投标文件的评价。</w:t>
      </w:r>
    </w:p>
    <w:p w:rsidR="00EA7A36" w:rsidRDefault="004C45B3">
      <w:pPr>
        <w:spacing w:line="400" w:lineRule="exact"/>
        <w:ind w:firstLineChars="200" w:firstLine="562"/>
        <w:rPr>
          <w:rFonts w:ascii="宋体" w:hAnsi="宋体"/>
          <w:sz w:val="28"/>
          <w:szCs w:val="28"/>
        </w:rPr>
      </w:pPr>
      <w:r>
        <w:rPr>
          <w:rFonts w:ascii="宋体" w:hAnsi="宋体" w:hint="eastAsia"/>
          <w:b/>
          <w:sz w:val="28"/>
          <w:szCs w:val="28"/>
        </w:rPr>
        <w:sym w:font="Wingdings" w:char="F0AB"/>
      </w:r>
      <w:r>
        <w:rPr>
          <w:rFonts w:ascii="宋体" w:hAnsi="宋体" w:hint="eastAsia"/>
          <w:b/>
          <w:sz w:val="28"/>
          <w:szCs w:val="28"/>
        </w:rPr>
        <w:t>投标人的所有资格性、符合性证明材料原件务必带到开标现场备查。所有资格性、符合性证明材料复印件须</w:t>
      </w:r>
      <w:r>
        <w:rPr>
          <w:rFonts w:ascii="宋体" w:hAnsi="宋体"/>
          <w:b/>
          <w:sz w:val="28"/>
          <w:szCs w:val="28"/>
        </w:rPr>
        <w:t>法定代表人</w:t>
      </w:r>
      <w:r>
        <w:rPr>
          <w:rFonts w:ascii="宋体" w:hAnsi="宋体" w:hint="eastAsia"/>
          <w:b/>
          <w:sz w:val="28"/>
          <w:szCs w:val="28"/>
        </w:rPr>
        <w:t>或委托授权代理人</w:t>
      </w:r>
      <w:r>
        <w:rPr>
          <w:rFonts w:ascii="宋体" w:hAnsi="宋体"/>
          <w:b/>
          <w:sz w:val="28"/>
          <w:szCs w:val="28"/>
          <w:u w:val="dottedHeavy"/>
        </w:rPr>
        <w:t>签</w:t>
      </w:r>
      <w:r>
        <w:rPr>
          <w:rFonts w:ascii="宋体" w:hAnsi="宋体" w:hint="eastAsia"/>
          <w:b/>
          <w:sz w:val="28"/>
          <w:szCs w:val="28"/>
          <w:u w:val="dottedHeavy"/>
        </w:rPr>
        <w:t>字（或盖章）</w:t>
      </w:r>
      <w:r>
        <w:rPr>
          <w:rFonts w:ascii="宋体" w:hAnsi="宋体" w:hint="eastAsia"/>
          <w:b/>
          <w:sz w:val="28"/>
          <w:szCs w:val="28"/>
        </w:rPr>
        <w:t>，</w:t>
      </w:r>
      <w:r>
        <w:rPr>
          <w:rFonts w:ascii="宋体" w:hAnsi="宋体"/>
          <w:b/>
          <w:sz w:val="28"/>
          <w:szCs w:val="28"/>
          <w:u w:val="dottedHeavy"/>
        </w:rPr>
        <w:t>并</w:t>
      </w:r>
      <w:r>
        <w:rPr>
          <w:rFonts w:ascii="宋体" w:hAnsi="宋体" w:hint="eastAsia"/>
          <w:b/>
          <w:sz w:val="28"/>
          <w:szCs w:val="28"/>
          <w:u w:val="dottedHeavy"/>
        </w:rPr>
        <w:t>加</w:t>
      </w:r>
      <w:r>
        <w:rPr>
          <w:rFonts w:ascii="宋体" w:hAnsi="宋体"/>
          <w:b/>
          <w:sz w:val="28"/>
          <w:szCs w:val="28"/>
          <w:u w:val="dottedHeavy"/>
        </w:rPr>
        <w:t>盖</w:t>
      </w:r>
      <w:r>
        <w:rPr>
          <w:rFonts w:ascii="宋体" w:hAnsi="宋体" w:hint="eastAsia"/>
          <w:b/>
          <w:sz w:val="28"/>
          <w:szCs w:val="28"/>
          <w:u w:val="dottedHeavy"/>
        </w:rPr>
        <w:t>投标人单位公章</w:t>
      </w:r>
      <w:r>
        <w:rPr>
          <w:rFonts w:ascii="宋体" w:hAnsi="宋体"/>
          <w:b/>
          <w:sz w:val="28"/>
          <w:szCs w:val="28"/>
          <w:u w:val="dottedHeavy"/>
        </w:rPr>
        <w:t>有效</w:t>
      </w:r>
      <w:r>
        <w:rPr>
          <w:rFonts w:ascii="宋体" w:hAnsi="宋体" w:hint="eastAsia"/>
          <w:sz w:val="28"/>
          <w:szCs w:val="28"/>
        </w:rPr>
        <w:t>。</w:t>
      </w:r>
      <w:r>
        <w:rPr>
          <w:rFonts w:ascii="宋体" w:hAnsi="宋体"/>
          <w:sz w:val="28"/>
          <w:szCs w:val="28"/>
        </w:rPr>
        <w:t>否则，</w:t>
      </w:r>
      <w:r>
        <w:rPr>
          <w:rFonts w:ascii="宋体" w:hAnsi="宋体" w:hint="eastAsia"/>
          <w:sz w:val="28"/>
          <w:szCs w:val="28"/>
        </w:rPr>
        <w:t>造成的投标无效、废标情况由投标人负责</w:t>
      </w:r>
      <w:r>
        <w:rPr>
          <w:rFonts w:ascii="宋体" w:hAnsi="宋体"/>
          <w:sz w:val="28"/>
          <w:szCs w:val="28"/>
        </w:rPr>
        <w:t>。</w:t>
      </w:r>
    </w:p>
    <w:p w:rsidR="00EA7A36" w:rsidRDefault="004C45B3">
      <w:pPr>
        <w:spacing w:line="400" w:lineRule="exact"/>
        <w:ind w:firstLineChars="200" w:firstLine="562"/>
        <w:rPr>
          <w:rFonts w:ascii="宋体" w:hAnsi="宋体"/>
          <w:sz w:val="28"/>
          <w:szCs w:val="28"/>
        </w:rPr>
      </w:pPr>
      <w:r>
        <w:rPr>
          <w:rFonts w:ascii="宋体" w:hAnsi="宋体" w:hint="eastAsia"/>
          <w:b/>
          <w:sz w:val="28"/>
          <w:szCs w:val="28"/>
        </w:rPr>
        <w:sym w:font="Wingdings" w:char="F0AB"/>
      </w:r>
      <w:r>
        <w:rPr>
          <w:rFonts w:ascii="宋体" w:hAnsi="宋体" w:hint="eastAsia"/>
          <w:sz w:val="28"/>
          <w:szCs w:val="28"/>
        </w:rPr>
        <w:t>1.投标文件的一般构成及顺序</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（1）投标人声明及承诺（只放在投标文件“正本”中，不编页码）；</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（2）履约保证金协议（只放在投标文件“正本”中，不编页码）(本次采购无履约保证金，可不提供)；</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（3）投标报价函（只放在投标文件“正本”中，不编页码）；</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（4）资格性和符合性审查响应对照表；</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（5）综合评分索引表（只有采用“</w:t>
      </w:r>
      <w:r>
        <w:rPr>
          <w:rFonts w:ascii="宋体" w:hAnsi="宋体" w:hint="eastAsia"/>
          <w:b/>
          <w:sz w:val="28"/>
          <w:szCs w:val="28"/>
        </w:rPr>
        <w:t>综合评分法”</w:t>
      </w:r>
      <w:r>
        <w:rPr>
          <w:rFonts w:ascii="宋体" w:hAnsi="宋体" w:hint="eastAsia"/>
          <w:sz w:val="28"/>
          <w:szCs w:val="28"/>
        </w:rPr>
        <w:t>时提供）；</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（6）资格性审查材料[包括但不限于投标人资格规定的相关内容：投标人简况表、三证合一（五证合一）法人营业执照复印件（详见三、投标人资格）；法人</w:t>
      </w:r>
      <w:r>
        <w:rPr>
          <w:rFonts w:ascii="宋体" w:hAnsi="宋体"/>
          <w:sz w:val="28"/>
          <w:szCs w:val="28"/>
        </w:rPr>
        <w:t>有效身份证</w:t>
      </w:r>
      <w:r>
        <w:rPr>
          <w:rFonts w:ascii="宋体" w:hAnsi="宋体" w:hint="eastAsia"/>
          <w:sz w:val="28"/>
          <w:szCs w:val="28"/>
        </w:rPr>
        <w:t>复印件，法人</w:t>
      </w:r>
      <w:r>
        <w:rPr>
          <w:rFonts w:ascii="宋体" w:hAnsi="宋体"/>
          <w:sz w:val="28"/>
          <w:szCs w:val="28"/>
        </w:rPr>
        <w:t>授权委托书</w:t>
      </w:r>
      <w:r>
        <w:rPr>
          <w:rFonts w:ascii="宋体" w:hAnsi="宋体" w:hint="eastAsia"/>
          <w:sz w:val="28"/>
          <w:szCs w:val="28"/>
        </w:rPr>
        <w:t>原件、委托代理人</w:t>
      </w:r>
      <w:r>
        <w:rPr>
          <w:rFonts w:ascii="宋体" w:hAnsi="宋体"/>
          <w:sz w:val="28"/>
          <w:szCs w:val="28"/>
        </w:rPr>
        <w:t>有效身份证</w:t>
      </w:r>
      <w:r>
        <w:rPr>
          <w:rFonts w:ascii="宋体" w:hAnsi="宋体" w:hint="eastAsia"/>
          <w:sz w:val="28"/>
          <w:szCs w:val="28"/>
        </w:rPr>
        <w:t>复印件及其正式在职人员有效证明材料（详见三、投标人资格）；相关资质证书或许可证书或认证证书复印件（详见三、投标人资格）；具有良好的商业信誉和健全的财务会计制度的书面声明原件及6个月内任何一月资产负债表、利润月报表复印件；具有依法缴纳税收和社会保障资金的书面声明原件及依法缴纳税收和社会保障资金的相关材料复印件；具有履行合同所必需的设备和专业技术能力的书面声明原件；3年内在经营活动中没有重大违法记录的书面声明原件等]；</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7）符合性审查材料[包括但不限于：投标报价格式及分项报价情况；项目组织方案科学性、合理性，货物/工程/服务的符合、匹配程度，对采购文件提出的实质性要求和条件的响应程度，安全保障措施，培训措施等；技术条款、商务条款响应情况；</w:t>
      </w:r>
      <w:r>
        <w:rPr>
          <w:rFonts w:ascii="宋体" w:hAnsi="宋体"/>
          <w:sz w:val="28"/>
          <w:szCs w:val="28"/>
        </w:rPr>
        <w:t>履行合同所必须的</w:t>
      </w:r>
      <w:r>
        <w:rPr>
          <w:rFonts w:ascii="宋体" w:hAnsi="宋体" w:hint="eastAsia"/>
          <w:sz w:val="28"/>
          <w:szCs w:val="28"/>
        </w:rPr>
        <w:t>相关资质证书或许可证书或认证证书等证明材料的符合程度；质量保证及服务承诺的明确程度及可操作性等]；</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（8）投标人参加本项目采购活动三年内</w:t>
      </w:r>
      <w:r>
        <w:rPr>
          <w:rFonts w:ascii="宋体" w:hAnsi="宋体" w:cs="宋体" w:hint="eastAsia"/>
          <w:sz w:val="28"/>
          <w:szCs w:val="28"/>
        </w:rPr>
        <w:t>（合同签订日期在2019年1月1日以后）</w:t>
      </w:r>
      <w:r>
        <w:rPr>
          <w:rFonts w:ascii="宋体" w:hAnsi="宋体" w:hint="eastAsia"/>
          <w:sz w:val="28"/>
          <w:szCs w:val="28"/>
        </w:rPr>
        <w:t>，在同类项目经营活动中的业绩一览表及证明材料，提供合同、证明资料复印件（加盖投标人公章有效），原件带至开标现场备查；</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lastRenderedPageBreak/>
        <w:t>（9）采购文件规定的其他实质性响应材料。</w:t>
      </w:r>
    </w:p>
    <w:p w:rsidR="00EA7A36" w:rsidRDefault="004C45B3">
      <w:pPr>
        <w:spacing w:line="400" w:lineRule="exact"/>
        <w:ind w:firstLineChars="200" w:firstLine="562"/>
        <w:rPr>
          <w:rFonts w:ascii="宋体" w:hAnsi="宋体"/>
          <w:sz w:val="28"/>
          <w:szCs w:val="28"/>
        </w:rPr>
      </w:pPr>
      <w:r>
        <w:rPr>
          <w:rFonts w:ascii="宋体" w:hAnsi="宋体" w:hint="eastAsia"/>
          <w:b/>
          <w:sz w:val="28"/>
          <w:szCs w:val="28"/>
        </w:rPr>
        <w:sym w:font="Wingdings" w:char="F0AB"/>
      </w:r>
      <w:r>
        <w:rPr>
          <w:rFonts w:ascii="宋体" w:hAnsi="宋体" w:hint="eastAsia"/>
          <w:sz w:val="28"/>
          <w:szCs w:val="28"/>
        </w:rPr>
        <w:t>2.投标</w:t>
      </w:r>
      <w:r>
        <w:rPr>
          <w:rFonts w:ascii="宋体" w:hAnsi="宋体"/>
          <w:sz w:val="28"/>
          <w:szCs w:val="28"/>
        </w:rPr>
        <w:t>文件的份数、签署和封装</w:t>
      </w:r>
    </w:p>
    <w:p w:rsidR="00EA7A36" w:rsidRDefault="004C45B3">
      <w:pPr>
        <w:spacing w:line="40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投标</w:t>
      </w:r>
      <w:r>
        <w:rPr>
          <w:rFonts w:ascii="宋体" w:hAnsi="宋体"/>
          <w:sz w:val="28"/>
          <w:szCs w:val="28"/>
        </w:rPr>
        <w:t>文件份数为正本1份，副本</w:t>
      </w:r>
      <w:r>
        <w:rPr>
          <w:rFonts w:ascii="宋体" w:hAnsi="宋体" w:hint="eastAsia"/>
          <w:sz w:val="28"/>
          <w:szCs w:val="28"/>
        </w:rPr>
        <w:t>3</w:t>
      </w:r>
      <w:r>
        <w:rPr>
          <w:rFonts w:ascii="宋体" w:hAnsi="宋体"/>
          <w:sz w:val="28"/>
          <w:szCs w:val="28"/>
        </w:rPr>
        <w:t>份，</w:t>
      </w:r>
      <w:r>
        <w:rPr>
          <w:rFonts w:ascii="宋体" w:hAnsi="宋体" w:hint="eastAsia"/>
          <w:sz w:val="28"/>
          <w:szCs w:val="28"/>
        </w:rPr>
        <w:t>必须打印后</w:t>
      </w:r>
      <w:r>
        <w:rPr>
          <w:rFonts w:ascii="宋体" w:hAnsi="宋体" w:hint="eastAsia"/>
          <w:b/>
          <w:sz w:val="28"/>
          <w:szCs w:val="28"/>
        </w:rPr>
        <w:t>胶装成册</w:t>
      </w:r>
      <w:r>
        <w:rPr>
          <w:rFonts w:ascii="宋体" w:hAnsi="宋体" w:hint="eastAsia"/>
          <w:sz w:val="28"/>
          <w:szCs w:val="28"/>
        </w:rPr>
        <w:t>并</w:t>
      </w:r>
      <w:r>
        <w:rPr>
          <w:rFonts w:ascii="宋体" w:hAnsi="宋体" w:hint="eastAsia"/>
          <w:b/>
          <w:sz w:val="28"/>
          <w:szCs w:val="28"/>
        </w:rPr>
        <w:t>逐页加注页码</w:t>
      </w:r>
      <w:r>
        <w:rPr>
          <w:rFonts w:ascii="宋体" w:hAnsi="宋体" w:hint="eastAsia"/>
          <w:sz w:val="28"/>
          <w:szCs w:val="28"/>
        </w:rPr>
        <w:t>，必须使用</w:t>
      </w:r>
      <w:r>
        <w:rPr>
          <w:rFonts w:ascii="宋体" w:hAnsi="宋体" w:hint="eastAsia"/>
          <w:b/>
          <w:sz w:val="28"/>
          <w:szCs w:val="28"/>
        </w:rPr>
        <w:t>纸质封面</w:t>
      </w:r>
      <w:r>
        <w:rPr>
          <w:rFonts w:ascii="宋体" w:hAnsi="宋体" w:hint="eastAsia"/>
          <w:sz w:val="28"/>
          <w:szCs w:val="28"/>
        </w:rPr>
        <w:t>，</w:t>
      </w:r>
      <w:r>
        <w:rPr>
          <w:rFonts w:ascii="宋体" w:hAnsi="宋体" w:hint="eastAsia"/>
          <w:b/>
          <w:sz w:val="28"/>
          <w:szCs w:val="28"/>
        </w:rPr>
        <w:t>不得使用订书钉装订</w:t>
      </w:r>
      <w:r>
        <w:rPr>
          <w:rFonts w:ascii="宋体" w:hAnsi="宋体"/>
          <w:sz w:val="28"/>
          <w:szCs w:val="28"/>
        </w:rPr>
        <w:t>。</w:t>
      </w:r>
      <w:r>
        <w:rPr>
          <w:rFonts w:ascii="宋体" w:hAnsi="宋体" w:hint="eastAsia"/>
          <w:sz w:val="28"/>
          <w:szCs w:val="28"/>
        </w:rPr>
        <w:t>投标</w:t>
      </w:r>
      <w:r>
        <w:rPr>
          <w:rFonts w:ascii="宋体" w:hAnsi="宋体"/>
          <w:sz w:val="28"/>
          <w:szCs w:val="28"/>
        </w:rPr>
        <w:t>文件须清楚地标明“正本”</w:t>
      </w:r>
      <w:r>
        <w:rPr>
          <w:rFonts w:ascii="宋体" w:hAnsi="宋体" w:hint="eastAsia"/>
          <w:sz w:val="28"/>
          <w:szCs w:val="28"/>
        </w:rPr>
        <w:t>和</w:t>
      </w:r>
      <w:r>
        <w:rPr>
          <w:rFonts w:ascii="宋体" w:hAnsi="宋体"/>
          <w:sz w:val="28"/>
          <w:szCs w:val="28"/>
        </w:rPr>
        <w:t>“副本”，“副本”</w:t>
      </w:r>
      <w:r>
        <w:rPr>
          <w:rFonts w:ascii="宋体" w:hAnsi="宋体" w:hint="eastAsia"/>
          <w:sz w:val="28"/>
          <w:szCs w:val="28"/>
        </w:rPr>
        <w:t>可由</w:t>
      </w:r>
      <w:r>
        <w:rPr>
          <w:rFonts w:ascii="宋体" w:hAnsi="宋体"/>
          <w:sz w:val="28"/>
          <w:szCs w:val="28"/>
        </w:rPr>
        <w:t>“正本”</w:t>
      </w:r>
      <w:r>
        <w:rPr>
          <w:rFonts w:ascii="宋体" w:hAnsi="宋体" w:hint="eastAsia"/>
          <w:sz w:val="28"/>
          <w:szCs w:val="28"/>
        </w:rPr>
        <w:t>复印</w:t>
      </w:r>
      <w:r>
        <w:rPr>
          <w:rFonts w:ascii="宋体" w:hAnsi="宋体"/>
          <w:sz w:val="28"/>
          <w:szCs w:val="28"/>
        </w:rPr>
        <w:t>，“副本”</w:t>
      </w:r>
      <w:r>
        <w:rPr>
          <w:rFonts w:ascii="宋体" w:hAnsi="宋体" w:hint="eastAsia"/>
          <w:sz w:val="28"/>
          <w:szCs w:val="28"/>
        </w:rPr>
        <w:t>和</w:t>
      </w:r>
      <w:r>
        <w:rPr>
          <w:rFonts w:ascii="宋体" w:hAnsi="宋体"/>
          <w:sz w:val="28"/>
          <w:szCs w:val="28"/>
        </w:rPr>
        <w:t>“正本”内容</w:t>
      </w:r>
      <w:r>
        <w:rPr>
          <w:rFonts w:ascii="宋体" w:hAnsi="宋体" w:hint="eastAsia"/>
          <w:sz w:val="28"/>
          <w:szCs w:val="28"/>
        </w:rPr>
        <w:t>必须</w:t>
      </w:r>
      <w:r>
        <w:rPr>
          <w:rFonts w:ascii="宋体" w:hAnsi="宋体"/>
          <w:sz w:val="28"/>
          <w:szCs w:val="28"/>
        </w:rPr>
        <w:t>一致，</w:t>
      </w:r>
      <w:r>
        <w:rPr>
          <w:rFonts w:ascii="宋体" w:hAnsi="宋体" w:hint="eastAsia"/>
          <w:sz w:val="28"/>
          <w:szCs w:val="28"/>
        </w:rPr>
        <w:t>当</w:t>
      </w:r>
      <w:r>
        <w:rPr>
          <w:rFonts w:ascii="宋体" w:hAnsi="宋体"/>
          <w:sz w:val="28"/>
          <w:szCs w:val="28"/>
        </w:rPr>
        <w:t>“副本”</w:t>
      </w:r>
      <w:r>
        <w:rPr>
          <w:rFonts w:ascii="宋体" w:hAnsi="宋体" w:hint="eastAsia"/>
          <w:sz w:val="28"/>
          <w:szCs w:val="28"/>
        </w:rPr>
        <w:t>和</w:t>
      </w:r>
      <w:r>
        <w:rPr>
          <w:rFonts w:ascii="宋体" w:hAnsi="宋体"/>
          <w:sz w:val="28"/>
          <w:szCs w:val="28"/>
        </w:rPr>
        <w:t>“正本”内容</w:t>
      </w:r>
      <w:r>
        <w:rPr>
          <w:rFonts w:ascii="宋体" w:hAnsi="宋体" w:hint="eastAsia"/>
          <w:sz w:val="28"/>
          <w:szCs w:val="28"/>
        </w:rPr>
        <w:t>不</w:t>
      </w:r>
      <w:r>
        <w:rPr>
          <w:rFonts w:ascii="宋体" w:hAnsi="宋体"/>
          <w:sz w:val="28"/>
          <w:szCs w:val="28"/>
        </w:rPr>
        <w:t>一致</w:t>
      </w:r>
      <w:r>
        <w:rPr>
          <w:rFonts w:ascii="宋体" w:hAnsi="宋体" w:hint="eastAsia"/>
          <w:sz w:val="28"/>
          <w:szCs w:val="28"/>
        </w:rPr>
        <w:t>时，</w:t>
      </w:r>
      <w:r>
        <w:rPr>
          <w:rFonts w:ascii="宋体" w:hAnsi="宋体"/>
          <w:sz w:val="28"/>
          <w:szCs w:val="28"/>
        </w:rPr>
        <w:t>以正本为准，</w:t>
      </w:r>
      <w:r>
        <w:rPr>
          <w:rFonts w:ascii="宋体" w:hAnsi="宋体" w:hint="eastAsia"/>
          <w:sz w:val="28"/>
          <w:szCs w:val="28"/>
        </w:rPr>
        <w:t>由此可能造成的投标无效、废标情况由投标人负责</w:t>
      </w:r>
      <w:r>
        <w:rPr>
          <w:rFonts w:ascii="宋体" w:hAnsi="宋体"/>
          <w:sz w:val="28"/>
          <w:szCs w:val="28"/>
        </w:rPr>
        <w:t>。</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（2）投标</w:t>
      </w:r>
      <w:r>
        <w:rPr>
          <w:rFonts w:ascii="宋体" w:hAnsi="宋体"/>
          <w:sz w:val="28"/>
          <w:szCs w:val="28"/>
        </w:rPr>
        <w:t>文件</w:t>
      </w:r>
      <w:r>
        <w:rPr>
          <w:rFonts w:ascii="宋体" w:hAnsi="宋体" w:hint="eastAsia"/>
          <w:sz w:val="28"/>
          <w:szCs w:val="28"/>
        </w:rPr>
        <w:t>须</w:t>
      </w:r>
      <w:r>
        <w:rPr>
          <w:rFonts w:ascii="宋体" w:hAnsi="宋体"/>
          <w:sz w:val="28"/>
          <w:szCs w:val="28"/>
        </w:rPr>
        <w:t>由法定代表人</w:t>
      </w:r>
      <w:r>
        <w:rPr>
          <w:rFonts w:ascii="宋体" w:hAnsi="宋体" w:hint="eastAsia"/>
          <w:sz w:val="28"/>
          <w:szCs w:val="28"/>
        </w:rPr>
        <w:t>或委托授权代理人</w:t>
      </w:r>
      <w:r>
        <w:rPr>
          <w:rFonts w:ascii="宋体" w:hAnsi="宋体"/>
          <w:sz w:val="28"/>
          <w:szCs w:val="28"/>
        </w:rPr>
        <w:t>签字</w:t>
      </w:r>
      <w:r>
        <w:rPr>
          <w:rFonts w:ascii="宋体" w:hAnsi="宋体" w:hint="eastAsia"/>
          <w:sz w:val="28"/>
          <w:szCs w:val="28"/>
        </w:rPr>
        <w:t>（或盖章），并加盖单位公章有效</w:t>
      </w:r>
      <w:r>
        <w:rPr>
          <w:rFonts w:ascii="宋体" w:hAnsi="宋体"/>
          <w:sz w:val="28"/>
          <w:szCs w:val="28"/>
        </w:rPr>
        <w:t>。</w:t>
      </w:r>
    </w:p>
    <w:p w:rsidR="00EA7A36" w:rsidRDefault="004C45B3">
      <w:pPr>
        <w:spacing w:line="400" w:lineRule="exact"/>
        <w:ind w:firstLineChars="200" w:firstLine="560"/>
        <w:rPr>
          <w:rFonts w:ascii="宋体" w:hAnsi="宋体"/>
          <w:sz w:val="28"/>
          <w:szCs w:val="28"/>
        </w:rPr>
      </w:pPr>
      <w:r>
        <w:rPr>
          <w:rFonts w:ascii="宋体" w:hAnsi="宋体"/>
          <w:sz w:val="28"/>
          <w:szCs w:val="28"/>
        </w:rPr>
        <w:t>（3）</w:t>
      </w:r>
      <w:r>
        <w:rPr>
          <w:rFonts w:ascii="宋体" w:hAnsi="宋体" w:hint="eastAsia"/>
          <w:sz w:val="28"/>
          <w:szCs w:val="28"/>
        </w:rPr>
        <w:t>投标</w:t>
      </w:r>
      <w:r>
        <w:rPr>
          <w:rFonts w:ascii="宋体" w:hAnsi="宋体"/>
          <w:sz w:val="28"/>
          <w:szCs w:val="28"/>
        </w:rPr>
        <w:t>文件的“正本”</w:t>
      </w:r>
      <w:r>
        <w:rPr>
          <w:rFonts w:ascii="宋体" w:hAnsi="宋体" w:hint="eastAsia"/>
          <w:sz w:val="28"/>
          <w:szCs w:val="28"/>
        </w:rPr>
        <w:t>和</w:t>
      </w:r>
      <w:r>
        <w:rPr>
          <w:rFonts w:ascii="宋体" w:hAnsi="宋体"/>
          <w:sz w:val="28"/>
          <w:szCs w:val="28"/>
        </w:rPr>
        <w:t>所有“副本”</w:t>
      </w:r>
      <w:r>
        <w:rPr>
          <w:rFonts w:ascii="宋体" w:hAnsi="宋体"/>
          <w:b/>
          <w:sz w:val="28"/>
          <w:szCs w:val="28"/>
        </w:rPr>
        <w:t>一并装入</w:t>
      </w:r>
      <w:r>
        <w:rPr>
          <w:rFonts w:ascii="宋体" w:hAnsi="宋体" w:hint="eastAsia"/>
          <w:b/>
          <w:sz w:val="28"/>
          <w:szCs w:val="28"/>
        </w:rPr>
        <w:t>同一</w:t>
      </w:r>
      <w:r>
        <w:rPr>
          <w:rFonts w:ascii="宋体" w:hAnsi="宋体"/>
          <w:b/>
          <w:sz w:val="28"/>
          <w:szCs w:val="28"/>
        </w:rPr>
        <w:t>密封袋（</w:t>
      </w:r>
      <w:r>
        <w:rPr>
          <w:rFonts w:ascii="宋体" w:hAnsi="宋体" w:hint="eastAsia"/>
          <w:b/>
          <w:sz w:val="28"/>
          <w:szCs w:val="28"/>
        </w:rPr>
        <w:t>不要分开密封）</w:t>
      </w:r>
      <w:r>
        <w:rPr>
          <w:rFonts w:ascii="宋体" w:hAnsi="宋体"/>
          <w:sz w:val="28"/>
          <w:szCs w:val="28"/>
        </w:rPr>
        <w:t>，</w:t>
      </w:r>
      <w:r>
        <w:rPr>
          <w:rFonts w:ascii="宋体" w:hAnsi="宋体" w:hint="eastAsia"/>
          <w:sz w:val="28"/>
          <w:szCs w:val="28"/>
        </w:rPr>
        <w:t>将密封袋密封后</w:t>
      </w:r>
      <w:r>
        <w:rPr>
          <w:rFonts w:ascii="宋体" w:hAnsi="宋体"/>
          <w:sz w:val="28"/>
          <w:szCs w:val="28"/>
        </w:rPr>
        <w:t>加盖与</w:t>
      </w:r>
      <w:r>
        <w:rPr>
          <w:rFonts w:ascii="宋体" w:hAnsi="宋体" w:hint="eastAsia"/>
          <w:sz w:val="28"/>
          <w:szCs w:val="28"/>
        </w:rPr>
        <w:t>投标人</w:t>
      </w:r>
      <w:r>
        <w:rPr>
          <w:rFonts w:ascii="宋体" w:hAnsi="宋体"/>
          <w:sz w:val="28"/>
          <w:szCs w:val="28"/>
        </w:rPr>
        <w:t>一致的有效印章，并在密封袋</w:t>
      </w:r>
      <w:r>
        <w:rPr>
          <w:rFonts w:ascii="宋体" w:hAnsi="宋体" w:hint="eastAsia"/>
          <w:sz w:val="28"/>
          <w:szCs w:val="28"/>
        </w:rPr>
        <w:t>封口处加盖</w:t>
      </w:r>
      <w:r>
        <w:rPr>
          <w:rFonts w:ascii="宋体" w:hAnsi="宋体"/>
          <w:sz w:val="28"/>
          <w:szCs w:val="28"/>
        </w:rPr>
        <w:t>骑缝</w:t>
      </w:r>
      <w:r>
        <w:rPr>
          <w:rFonts w:ascii="宋体" w:hAnsi="宋体" w:hint="eastAsia"/>
          <w:sz w:val="28"/>
          <w:szCs w:val="28"/>
        </w:rPr>
        <w:t>印章，</w:t>
      </w:r>
      <w:r>
        <w:rPr>
          <w:rFonts w:ascii="宋体" w:hAnsi="宋体"/>
          <w:sz w:val="28"/>
          <w:szCs w:val="28"/>
        </w:rPr>
        <w:t>密封袋上注明</w:t>
      </w:r>
      <w:r>
        <w:rPr>
          <w:rFonts w:ascii="宋体" w:hAnsi="宋体" w:hint="eastAsia"/>
          <w:sz w:val="28"/>
          <w:szCs w:val="28"/>
        </w:rPr>
        <w:t>投标人</w:t>
      </w:r>
      <w:r>
        <w:rPr>
          <w:rFonts w:ascii="宋体" w:hAnsi="宋体"/>
          <w:sz w:val="28"/>
          <w:szCs w:val="28"/>
        </w:rPr>
        <w:t>名称</w:t>
      </w:r>
      <w:r>
        <w:rPr>
          <w:rFonts w:ascii="宋体" w:hAnsi="宋体" w:hint="eastAsia"/>
          <w:sz w:val="28"/>
          <w:szCs w:val="28"/>
        </w:rPr>
        <w:t>，由</w:t>
      </w:r>
      <w:r>
        <w:rPr>
          <w:rFonts w:ascii="宋体" w:hAnsi="宋体"/>
          <w:sz w:val="28"/>
          <w:szCs w:val="28"/>
        </w:rPr>
        <w:t>法定代表人</w:t>
      </w:r>
      <w:r>
        <w:rPr>
          <w:rFonts w:ascii="宋体" w:hAnsi="宋体" w:hint="eastAsia"/>
          <w:sz w:val="28"/>
          <w:szCs w:val="28"/>
        </w:rPr>
        <w:t>或委托授权代理人签字（或盖章），</w:t>
      </w:r>
      <w:r>
        <w:rPr>
          <w:rFonts w:ascii="宋体" w:hAnsi="宋体"/>
          <w:b/>
          <w:sz w:val="28"/>
          <w:szCs w:val="28"/>
        </w:rPr>
        <w:t>否则视为无效</w:t>
      </w:r>
      <w:r>
        <w:rPr>
          <w:rFonts w:ascii="宋体" w:hAnsi="宋体" w:hint="eastAsia"/>
          <w:b/>
          <w:sz w:val="28"/>
          <w:szCs w:val="28"/>
        </w:rPr>
        <w:t>投标</w:t>
      </w:r>
      <w:r>
        <w:rPr>
          <w:rFonts w:ascii="宋体" w:hAnsi="宋体" w:hint="eastAsia"/>
          <w:sz w:val="28"/>
          <w:szCs w:val="28"/>
        </w:rPr>
        <w:t>。</w:t>
      </w:r>
    </w:p>
    <w:p w:rsidR="00EA7A36" w:rsidRDefault="004C45B3">
      <w:pPr>
        <w:spacing w:line="400" w:lineRule="exact"/>
        <w:ind w:firstLineChars="200" w:firstLine="560"/>
        <w:rPr>
          <w:rFonts w:ascii="宋体" w:hAnsi="宋体"/>
          <w:sz w:val="28"/>
          <w:szCs w:val="28"/>
        </w:rPr>
      </w:pPr>
      <w:r>
        <w:rPr>
          <w:rFonts w:ascii="宋体" w:hAnsi="宋体"/>
          <w:sz w:val="28"/>
          <w:szCs w:val="28"/>
        </w:rPr>
        <w:t>（4）</w:t>
      </w:r>
      <w:r>
        <w:rPr>
          <w:rFonts w:ascii="宋体" w:hAnsi="宋体" w:hint="eastAsia"/>
          <w:sz w:val="28"/>
          <w:szCs w:val="28"/>
        </w:rPr>
        <w:t>一经投标，无论投标人是否中标，其投标文件不予退还。</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3.投标无效、废标情况</w:t>
      </w:r>
    </w:p>
    <w:p w:rsidR="00EA7A36" w:rsidRDefault="004C45B3">
      <w:pPr>
        <w:spacing w:line="40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投标文件送达的时间超过规定的投标文件送达截止时间。</w:t>
      </w:r>
    </w:p>
    <w:p w:rsidR="00EA7A36" w:rsidRDefault="004C45B3">
      <w:pPr>
        <w:spacing w:line="40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投标文件未按采购文件要求的格式和内容编制、密封；未按要求签字、盖章。</w:t>
      </w:r>
    </w:p>
    <w:p w:rsidR="00EA7A36" w:rsidRDefault="004C45B3">
      <w:pPr>
        <w:spacing w:line="400" w:lineRule="exact"/>
        <w:ind w:firstLineChars="200" w:firstLine="560"/>
        <w:rPr>
          <w:rFonts w:ascii="宋体" w:hAnsi="宋体"/>
          <w:sz w:val="28"/>
          <w:szCs w:val="28"/>
        </w:rPr>
      </w:pPr>
      <w:r>
        <w:rPr>
          <w:rFonts w:ascii="宋体" w:hAnsi="宋体"/>
          <w:sz w:val="28"/>
          <w:szCs w:val="28"/>
        </w:rPr>
        <w:t>（3）</w:t>
      </w:r>
      <w:r>
        <w:rPr>
          <w:rFonts w:ascii="宋体" w:hAnsi="宋体" w:hint="eastAsia"/>
          <w:sz w:val="28"/>
          <w:szCs w:val="28"/>
        </w:rPr>
        <w:t>投标文件内容不符合采购文件的要求（不满足采购文件技术规格中主要参数要求或主要参数无技术资料支持）；出现两个或多个投标报价；未按规定格式报价，合价、总价计算错误，投标报价大小写不一致等。</w:t>
      </w:r>
    </w:p>
    <w:p w:rsidR="00EA7A36" w:rsidRDefault="004C45B3">
      <w:pPr>
        <w:spacing w:line="400" w:lineRule="exact"/>
        <w:ind w:firstLineChars="200" w:firstLine="560"/>
        <w:rPr>
          <w:rFonts w:ascii="宋体" w:hAnsi="宋体"/>
          <w:sz w:val="28"/>
          <w:szCs w:val="28"/>
        </w:rPr>
      </w:pPr>
      <w:r>
        <w:rPr>
          <w:rFonts w:ascii="宋体" w:hAnsi="宋体"/>
          <w:sz w:val="28"/>
          <w:szCs w:val="28"/>
        </w:rPr>
        <w:t>（4）</w:t>
      </w:r>
      <w:r>
        <w:rPr>
          <w:rFonts w:ascii="宋体" w:hAnsi="宋体" w:hint="eastAsia"/>
          <w:sz w:val="28"/>
          <w:szCs w:val="28"/>
        </w:rPr>
        <w:t>未按要求提供资格、资质、业绩等证明文件（原件备查）。</w:t>
      </w:r>
    </w:p>
    <w:p w:rsidR="00EA7A36" w:rsidRDefault="004C45B3">
      <w:pPr>
        <w:spacing w:line="400" w:lineRule="exact"/>
        <w:ind w:firstLineChars="200" w:firstLine="560"/>
        <w:rPr>
          <w:rFonts w:ascii="宋体" w:hAnsi="宋体"/>
          <w:sz w:val="28"/>
          <w:szCs w:val="28"/>
        </w:rPr>
      </w:pPr>
      <w:r>
        <w:rPr>
          <w:rFonts w:ascii="宋体" w:hAnsi="宋体"/>
          <w:sz w:val="28"/>
          <w:szCs w:val="28"/>
        </w:rPr>
        <w:t>（5）</w:t>
      </w:r>
      <w:r>
        <w:rPr>
          <w:rFonts w:ascii="宋体" w:hAnsi="宋体" w:hint="eastAsia"/>
          <w:sz w:val="28"/>
          <w:szCs w:val="28"/>
        </w:rPr>
        <w:t>投标人在投标过程中有违法违纪行为和不良信用情况等。</w:t>
      </w:r>
    </w:p>
    <w:p w:rsidR="00EA7A36" w:rsidRDefault="004C45B3">
      <w:pPr>
        <w:spacing w:line="400" w:lineRule="exact"/>
        <w:ind w:firstLineChars="200" w:firstLine="560"/>
        <w:rPr>
          <w:rFonts w:ascii="宋体" w:hAnsi="宋体"/>
          <w:sz w:val="28"/>
          <w:szCs w:val="28"/>
        </w:rPr>
      </w:pPr>
      <w:r>
        <w:rPr>
          <w:rFonts w:ascii="宋体" w:hAnsi="宋体"/>
          <w:sz w:val="28"/>
          <w:szCs w:val="28"/>
        </w:rPr>
        <w:t>（6）</w:t>
      </w:r>
      <w:r>
        <w:rPr>
          <w:rFonts w:ascii="宋体" w:hAnsi="宋体" w:hint="eastAsia"/>
          <w:sz w:val="28"/>
          <w:szCs w:val="28"/>
        </w:rPr>
        <w:t>未按采购文件要求提供履约保证金协议的（已盖章签字）。</w:t>
      </w:r>
    </w:p>
    <w:p w:rsidR="00EA7A36" w:rsidRDefault="004C45B3">
      <w:pPr>
        <w:spacing w:line="400" w:lineRule="exact"/>
        <w:ind w:firstLineChars="200" w:firstLine="560"/>
        <w:rPr>
          <w:rFonts w:ascii="宋体" w:hAnsi="宋体"/>
          <w:sz w:val="28"/>
          <w:szCs w:val="28"/>
        </w:rPr>
      </w:pPr>
      <w:r>
        <w:rPr>
          <w:rFonts w:ascii="宋体" w:hAnsi="宋体"/>
          <w:sz w:val="28"/>
          <w:szCs w:val="28"/>
        </w:rPr>
        <w:t>（7）</w:t>
      </w:r>
      <w:r>
        <w:rPr>
          <w:rFonts w:ascii="宋体" w:hAnsi="宋体" w:hint="eastAsia"/>
          <w:sz w:val="28"/>
          <w:szCs w:val="28"/>
        </w:rPr>
        <w:t>投标人在规定的开标时间未派法定代表人或其委托代理人参加开标会的。</w:t>
      </w:r>
    </w:p>
    <w:p w:rsidR="00EA7A36" w:rsidRDefault="004C45B3">
      <w:pPr>
        <w:spacing w:line="400" w:lineRule="exact"/>
        <w:ind w:firstLineChars="200" w:firstLine="560"/>
        <w:rPr>
          <w:rFonts w:ascii="宋体" w:hAnsi="宋体"/>
          <w:sz w:val="28"/>
          <w:szCs w:val="28"/>
        </w:rPr>
      </w:pPr>
      <w:r>
        <w:rPr>
          <w:rFonts w:ascii="宋体" w:hAnsi="宋体"/>
          <w:sz w:val="28"/>
          <w:szCs w:val="28"/>
        </w:rPr>
        <w:t>（8）</w:t>
      </w:r>
      <w:r>
        <w:rPr>
          <w:rFonts w:ascii="宋体" w:hAnsi="宋体" w:hint="eastAsia"/>
          <w:sz w:val="28"/>
          <w:szCs w:val="28"/>
        </w:rPr>
        <w:t>投标人不能出示法定代表人或授权代理人有效身份证明的。</w:t>
      </w:r>
    </w:p>
    <w:p w:rsidR="00EA7A36" w:rsidRDefault="004C45B3">
      <w:pPr>
        <w:spacing w:line="400" w:lineRule="exact"/>
        <w:ind w:firstLineChars="200" w:firstLine="560"/>
        <w:rPr>
          <w:rFonts w:ascii="宋体" w:hAnsi="宋体"/>
          <w:sz w:val="28"/>
          <w:szCs w:val="28"/>
        </w:rPr>
      </w:pPr>
      <w:r>
        <w:rPr>
          <w:rFonts w:ascii="宋体" w:hAnsi="宋体"/>
          <w:sz w:val="28"/>
          <w:szCs w:val="28"/>
        </w:rPr>
        <w:t>（9）</w:t>
      </w:r>
      <w:r>
        <w:rPr>
          <w:rFonts w:ascii="宋体" w:hAnsi="宋体" w:hint="eastAsia"/>
          <w:sz w:val="28"/>
          <w:szCs w:val="28"/>
        </w:rPr>
        <w:t>投标报价超过采购预算的。</w:t>
      </w:r>
    </w:p>
    <w:p w:rsidR="00EA7A36" w:rsidRDefault="004C45B3">
      <w:pPr>
        <w:spacing w:line="40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10</w:t>
      </w:r>
      <w:r>
        <w:rPr>
          <w:rFonts w:ascii="宋体" w:hAnsi="宋体"/>
          <w:sz w:val="28"/>
          <w:szCs w:val="28"/>
        </w:rPr>
        <w:t>）</w:t>
      </w:r>
      <w:r>
        <w:rPr>
          <w:rFonts w:ascii="宋体" w:hAnsi="宋体" w:hint="eastAsia"/>
          <w:sz w:val="28"/>
          <w:szCs w:val="28"/>
        </w:rPr>
        <w:t>采购文件中规定的其他废标情形。</w:t>
      </w:r>
      <w:bookmarkStart w:id="14" w:name="_Toc508103356"/>
      <w:bookmarkStart w:id="15" w:name="_Toc508103489"/>
    </w:p>
    <w:p w:rsidR="00EA7A36" w:rsidRDefault="004C45B3">
      <w:pPr>
        <w:spacing w:line="400" w:lineRule="exact"/>
        <w:ind w:firstLineChars="200" w:firstLine="562"/>
        <w:rPr>
          <w:rFonts w:ascii="宋体" w:hAnsi="宋体"/>
          <w:b/>
          <w:sz w:val="28"/>
          <w:szCs w:val="28"/>
        </w:rPr>
      </w:pPr>
      <w:r>
        <w:rPr>
          <w:rFonts w:ascii="宋体" w:hAnsi="宋体" w:hint="eastAsia"/>
          <w:b/>
          <w:sz w:val="28"/>
          <w:szCs w:val="28"/>
        </w:rPr>
        <w:t xml:space="preserve">六  </w:t>
      </w:r>
      <w:r>
        <w:rPr>
          <w:rFonts w:ascii="宋体" w:hAnsi="宋体"/>
          <w:b/>
          <w:sz w:val="28"/>
          <w:szCs w:val="28"/>
        </w:rPr>
        <w:t>评标方法</w:t>
      </w:r>
      <w:r>
        <w:rPr>
          <w:rFonts w:ascii="宋体" w:hAnsi="宋体" w:hint="eastAsia"/>
          <w:b/>
          <w:sz w:val="28"/>
          <w:szCs w:val="28"/>
        </w:rPr>
        <w:t>及原则</w:t>
      </w:r>
      <w:bookmarkEnd w:id="14"/>
      <w:bookmarkEnd w:id="15"/>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本项目采用综合评分法，是指投标文件满足招标文件全部实质性要求且按照评审因素的量化指标评审，综合得分最高的投标人（供应</w:t>
      </w:r>
      <w:r>
        <w:rPr>
          <w:rFonts w:ascii="宋体" w:hAnsi="宋体" w:hint="eastAsia"/>
          <w:sz w:val="28"/>
          <w:szCs w:val="28"/>
        </w:rPr>
        <w:lastRenderedPageBreak/>
        <w:t>商）为中标候选人的评标方法。综合评分相等时，以投标报价低的优先；投标报价也相等的，以技术质量因素得分高的优先。</w:t>
      </w:r>
    </w:p>
    <w:tbl>
      <w:tblPr>
        <w:tblW w:w="8825" w:type="dxa"/>
        <w:tblLayout w:type="fixed"/>
        <w:tblCellMar>
          <w:left w:w="10" w:type="dxa"/>
          <w:right w:w="10" w:type="dxa"/>
        </w:tblCellMar>
        <w:tblLook w:val="04A0"/>
      </w:tblPr>
      <w:tblGrid>
        <w:gridCol w:w="1449"/>
        <w:gridCol w:w="1832"/>
        <w:gridCol w:w="2672"/>
        <w:gridCol w:w="2872"/>
      </w:tblGrid>
      <w:tr w:rsidR="00EA7A36">
        <w:trPr>
          <w:trHeight w:val="750"/>
        </w:trPr>
        <w:tc>
          <w:tcPr>
            <w:tcW w:w="1449" w:type="dxa"/>
            <w:tcBorders>
              <w:top w:val="single" w:sz="6" w:space="0" w:color="auto"/>
              <w:left w:val="single" w:sz="6" w:space="0" w:color="auto"/>
              <w:bottom w:val="single" w:sz="6" w:space="0" w:color="auto"/>
              <w:right w:val="single" w:sz="6" w:space="0" w:color="auto"/>
            </w:tcBorders>
            <w:vAlign w:val="center"/>
          </w:tcPr>
          <w:p w:rsidR="00EA7A36" w:rsidRDefault="004C45B3">
            <w:pPr>
              <w:tabs>
                <w:tab w:val="left" w:pos="6480"/>
              </w:tabs>
              <w:autoSpaceDE w:val="0"/>
              <w:autoSpaceDN w:val="0"/>
              <w:adjustRightInd w:val="0"/>
              <w:spacing w:line="400" w:lineRule="exact"/>
              <w:ind w:left="1054" w:right="-315" w:hanging="1228"/>
              <w:jc w:val="center"/>
              <w:rPr>
                <w:rFonts w:asciiTheme="minorEastAsia" w:eastAsiaTheme="minorEastAsia" w:hAnsiTheme="minorEastAsia"/>
                <w:bCs/>
                <w:sz w:val="28"/>
                <w:szCs w:val="28"/>
                <w:lang w:val="zh-CN"/>
              </w:rPr>
            </w:pPr>
            <w:bookmarkStart w:id="16" w:name="_Toc508103357"/>
            <w:bookmarkStart w:id="17" w:name="_Toc508103490"/>
            <w:r>
              <w:rPr>
                <w:rFonts w:asciiTheme="minorEastAsia" w:eastAsiaTheme="minorEastAsia" w:hAnsiTheme="minorEastAsia" w:cs="仿宋" w:hint="eastAsia"/>
                <w:bCs/>
                <w:sz w:val="28"/>
                <w:szCs w:val="28"/>
                <w:lang w:val="zh-CN"/>
              </w:rPr>
              <w:t>评分因素</w:t>
            </w:r>
          </w:p>
        </w:tc>
        <w:tc>
          <w:tcPr>
            <w:tcW w:w="1832" w:type="dxa"/>
            <w:tcBorders>
              <w:top w:val="single" w:sz="6" w:space="0" w:color="auto"/>
              <w:left w:val="single" w:sz="6" w:space="0" w:color="auto"/>
              <w:bottom w:val="single" w:sz="6" w:space="0" w:color="auto"/>
              <w:right w:val="single" w:sz="6" w:space="0" w:color="auto"/>
            </w:tcBorders>
            <w:vAlign w:val="center"/>
          </w:tcPr>
          <w:p w:rsidR="00EA7A36" w:rsidRDefault="004C45B3">
            <w:pPr>
              <w:tabs>
                <w:tab w:val="left" w:pos="6480"/>
              </w:tabs>
              <w:autoSpaceDE w:val="0"/>
              <w:autoSpaceDN w:val="0"/>
              <w:adjustRightInd w:val="0"/>
              <w:spacing w:line="400" w:lineRule="exact"/>
              <w:ind w:left="1054" w:right="-315" w:hanging="1228"/>
              <w:jc w:val="center"/>
              <w:rPr>
                <w:rFonts w:asciiTheme="minorEastAsia" w:eastAsiaTheme="minorEastAsia" w:hAnsiTheme="minorEastAsia"/>
                <w:bCs/>
                <w:sz w:val="28"/>
                <w:szCs w:val="28"/>
                <w:lang w:val="zh-CN"/>
              </w:rPr>
            </w:pPr>
            <w:r>
              <w:rPr>
                <w:rFonts w:asciiTheme="minorEastAsia" w:eastAsiaTheme="minorEastAsia" w:hAnsiTheme="minorEastAsia" w:cs="仿宋" w:hint="eastAsia"/>
                <w:bCs/>
                <w:sz w:val="28"/>
                <w:szCs w:val="28"/>
                <w:lang w:val="zh-CN"/>
              </w:rPr>
              <w:t>商务部分</w:t>
            </w:r>
          </w:p>
        </w:tc>
        <w:tc>
          <w:tcPr>
            <w:tcW w:w="2672" w:type="dxa"/>
            <w:tcBorders>
              <w:top w:val="single" w:sz="6" w:space="0" w:color="auto"/>
              <w:left w:val="single" w:sz="6" w:space="0" w:color="auto"/>
              <w:bottom w:val="single" w:sz="6" w:space="0" w:color="auto"/>
              <w:right w:val="single" w:sz="6" w:space="0" w:color="auto"/>
            </w:tcBorders>
            <w:vAlign w:val="center"/>
          </w:tcPr>
          <w:p w:rsidR="00EA7A36" w:rsidRDefault="004C45B3">
            <w:pPr>
              <w:tabs>
                <w:tab w:val="left" w:pos="6480"/>
              </w:tabs>
              <w:autoSpaceDE w:val="0"/>
              <w:autoSpaceDN w:val="0"/>
              <w:adjustRightInd w:val="0"/>
              <w:spacing w:line="400" w:lineRule="exact"/>
              <w:ind w:left="1054" w:right="-315" w:hanging="1228"/>
              <w:jc w:val="center"/>
              <w:rPr>
                <w:rFonts w:asciiTheme="minorEastAsia" w:eastAsiaTheme="minorEastAsia" w:hAnsiTheme="minorEastAsia"/>
                <w:bCs/>
                <w:sz w:val="28"/>
                <w:szCs w:val="28"/>
                <w:lang w:val="zh-CN"/>
              </w:rPr>
            </w:pPr>
            <w:r>
              <w:rPr>
                <w:rFonts w:asciiTheme="minorEastAsia" w:eastAsiaTheme="minorEastAsia" w:hAnsiTheme="minorEastAsia" w:cs="仿宋" w:hint="eastAsia"/>
                <w:bCs/>
                <w:sz w:val="28"/>
                <w:szCs w:val="28"/>
                <w:lang w:val="zh-CN"/>
              </w:rPr>
              <w:t>技术部分</w:t>
            </w:r>
          </w:p>
        </w:tc>
        <w:tc>
          <w:tcPr>
            <w:tcW w:w="2872" w:type="dxa"/>
            <w:tcBorders>
              <w:top w:val="single" w:sz="6" w:space="0" w:color="auto"/>
              <w:left w:val="single" w:sz="6" w:space="0" w:color="auto"/>
              <w:bottom w:val="single" w:sz="6" w:space="0" w:color="auto"/>
              <w:right w:val="single" w:sz="6" w:space="0" w:color="auto"/>
            </w:tcBorders>
            <w:vAlign w:val="center"/>
          </w:tcPr>
          <w:p w:rsidR="00EA7A36" w:rsidRDefault="004C45B3">
            <w:pPr>
              <w:tabs>
                <w:tab w:val="left" w:pos="6480"/>
              </w:tabs>
              <w:autoSpaceDE w:val="0"/>
              <w:autoSpaceDN w:val="0"/>
              <w:adjustRightInd w:val="0"/>
              <w:spacing w:line="400" w:lineRule="exact"/>
              <w:ind w:left="1054" w:right="-315" w:hanging="1228"/>
              <w:jc w:val="center"/>
              <w:rPr>
                <w:rFonts w:asciiTheme="minorEastAsia" w:eastAsiaTheme="minorEastAsia" w:hAnsiTheme="minorEastAsia"/>
                <w:bCs/>
                <w:sz w:val="28"/>
                <w:szCs w:val="28"/>
                <w:lang w:val="zh-CN"/>
              </w:rPr>
            </w:pPr>
            <w:r>
              <w:rPr>
                <w:rFonts w:asciiTheme="minorEastAsia" w:eastAsiaTheme="minorEastAsia" w:hAnsiTheme="minorEastAsia" w:cs="仿宋" w:hint="eastAsia"/>
                <w:bCs/>
                <w:sz w:val="28"/>
                <w:szCs w:val="28"/>
                <w:lang w:val="zh-CN"/>
              </w:rPr>
              <w:t>总分</w:t>
            </w:r>
          </w:p>
        </w:tc>
      </w:tr>
      <w:tr w:rsidR="00EA7A36">
        <w:trPr>
          <w:trHeight w:val="758"/>
        </w:trPr>
        <w:tc>
          <w:tcPr>
            <w:tcW w:w="1449" w:type="dxa"/>
            <w:tcBorders>
              <w:top w:val="single" w:sz="6" w:space="0" w:color="auto"/>
              <w:left w:val="single" w:sz="6" w:space="0" w:color="auto"/>
              <w:bottom w:val="single" w:sz="6" w:space="0" w:color="auto"/>
              <w:right w:val="single" w:sz="6" w:space="0" w:color="auto"/>
            </w:tcBorders>
            <w:vAlign w:val="center"/>
          </w:tcPr>
          <w:p w:rsidR="00EA7A36" w:rsidRDefault="004C45B3">
            <w:pPr>
              <w:tabs>
                <w:tab w:val="left" w:pos="6480"/>
              </w:tabs>
              <w:autoSpaceDE w:val="0"/>
              <w:autoSpaceDN w:val="0"/>
              <w:adjustRightInd w:val="0"/>
              <w:spacing w:line="400" w:lineRule="exact"/>
              <w:ind w:left="1050" w:right="-315" w:hanging="1224"/>
              <w:jc w:val="center"/>
              <w:rPr>
                <w:rFonts w:asciiTheme="minorEastAsia" w:eastAsiaTheme="minorEastAsia" w:hAnsiTheme="minorEastAsia"/>
                <w:sz w:val="28"/>
                <w:szCs w:val="28"/>
                <w:lang w:val="zh-CN"/>
              </w:rPr>
            </w:pPr>
            <w:r>
              <w:rPr>
                <w:rFonts w:asciiTheme="minorEastAsia" w:eastAsiaTheme="minorEastAsia" w:hAnsiTheme="minorEastAsia" w:cs="仿宋" w:hint="eastAsia"/>
                <w:sz w:val="28"/>
                <w:szCs w:val="28"/>
                <w:lang w:val="zh-CN"/>
              </w:rPr>
              <w:t>分值比重</w:t>
            </w:r>
          </w:p>
        </w:tc>
        <w:tc>
          <w:tcPr>
            <w:tcW w:w="1832" w:type="dxa"/>
            <w:tcBorders>
              <w:top w:val="single" w:sz="6" w:space="0" w:color="auto"/>
              <w:left w:val="single" w:sz="6" w:space="0" w:color="auto"/>
              <w:bottom w:val="single" w:sz="6" w:space="0" w:color="auto"/>
              <w:right w:val="single" w:sz="6" w:space="0" w:color="auto"/>
            </w:tcBorders>
            <w:vAlign w:val="center"/>
          </w:tcPr>
          <w:p w:rsidR="00EA7A36" w:rsidRDefault="004C45B3">
            <w:pPr>
              <w:tabs>
                <w:tab w:val="left" w:pos="6480"/>
              </w:tabs>
              <w:autoSpaceDE w:val="0"/>
              <w:autoSpaceDN w:val="0"/>
              <w:adjustRightInd w:val="0"/>
              <w:spacing w:line="400" w:lineRule="exact"/>
              <w:ind w:left="1050" w:right="-315" w:hanging="1224"/>
              <w:jc w:val="center"/>
              <w:rPr>
                <w:rFonts w:asciiTheme="minorEastAsia" w:eastAsiaTheme="minorEastAsia" w:hAnsiTheme="minorEastAsia"/>
                <w:sz w:val="28"/>
                <w:szCs w:val="28"/>
                <w:lang w:val="zh-CN"/>
              </w:rPr>
            </w:pPr>
            <w:r>
              <w:rPr>
                <w:rFonts w:asciiTheme="minorEastAsia" w:eastAsiaTheme="minorEastAsia" w:hAnsiTheme="minorEastAsia" w:cs="仿宋" w:hint="eastAsia"/>
                <w:sz w:val="28"/>
                <w:szCs w:val="28"/>
                <w:lang w:val="zh-CN"/>
              </w:rPr>
              <w:t>45分</w:t>
            </w:r>
          </w:p>
        </w:tc>
        <w:tc>
          <w:tcPr>
            <w:tcW w:w="2672" w:type="dxa"/>
            <w:tcBorders>
              <w:top w:val="single" w:sz="6" w:space="0" w:color="auto"/>
              <w:left w:val="single" w:sz="6" w:space="0" w:color="auto"/>
              <w:bottom w:val="single" w:sz="6" w:space="0" w:color="auto"/>
              <w:right w:val="single" w:sz="6" w:space="0" w:color="auto"/>
            </w:tcBorders>
            <w:vAlign w:val="center"/>
          </w:tcPr>
          <w:p w:rsidR="00EA7A36" w:rsidRDefault="004C45B3">
            <w:pPr>
              <w:tabs>
                <w:tab w:val="left" w:pos="6480"/>
              </w:tabs>
              <w:autoSpaceDE w:val="0"/>
              <w:autoSpaceDN w:val="0"/>
              <w:adjustRightInd w:val="0"/>
              <w:spacing w:line="400" w:lineRule="exact"/>
              <w:ind w:left="1050" w:right="-315" w:hanging="1224"/>
              <w:jc w:val="center"/>
              <w:rPr>
                <w:rFonts w:asciiTheme="minorEastAsia" w:eastAsiaTheme="minorEastAsia" w:hAnsiTheme="minorEastAsia"/>
                <w:sz w:val="28"/>
                <w:szCs w:val="28"/>
                <w:lang w:val="zh-CN"/>
              </w:rPr>
            </w:pPr>
            <w:r>
              <w:rPr>
                <w:rFonts w:asciiTheme="minorEastAsia" w:eastAsiaTheme="minorEastAsia" w:hAnsiTheme="minorEastAsia" w:cs="仿宋" w:hint="eastAsia"/>
                <w:sz w:val="28"/>
                <w:szCs w:val="28"/>
                <w:lang w:val="zh-CN"/>
              </w:rPr>
              <w:t>55分</w:t>
            </w:r>
          </w:p>
        </w:tc>
        <w:tc>
          <w:tcPr>
            <w:tcW w:w="2872" w:type="dxa"/>
            <w:tcBorders>
              <w:top w:val="single" w:sz="6" w:space="0" w:color="auto"/>
              <w:left w:val="single" w:sz="6" w:space="0" w:color="auto"/>
              <w:bottom w:val="single" w:sz="6" w:space="0" w:color="auto"/>
              <w:right w:val="single" w:sz="6" w:space="0" w:color="auto"/>
            </w:tcBorders>
            <w:vAlign w:val="center"/>
          </w:tcPr>
          <w:p w:rsidR="00EA7A36" w:rsidRDefault="004C45B3">
            <w:pPr>
              <w:tabs>
                <w:tab w:val="left" w:pos="6480"/>
              </w:tabs>
              <w:autoSpaceDE w:val="0"/>
              <w:autoSpaceDN w:val="0"/>
              <w:adjustRightInd w:val="0"/>
              <w:spacing w:line="400" w:lineRule="exact"/>
              <w:ind w:left="1050" w:right="-315" w:hanging="1224"/>
              <w:jc w:val="center"/>
              <w:rPr>
                <w:rFonts w:asciiTheme="minorEastAsia" w:eastAsiaTheme="minorEastAsia" w:hAnsiTheme="minorEastAsia"/>
                <w:sz w:val="28"/>
                <w:szCs w:val="28"/>
                <w:lang w:val="zh-CN"/>
              </w:rPr>
            </w:pPr>
            <w:r>
              <w:rPr>
                <w:rFonts w:asciiTheme="minorEastAsia" w:eastAsiaTheme="minorEastAsia" w:hAnsiTheme="minorEastAsia" w:cs="仿宋"/>
                <w:sz w:val="28"/>
                <w:szCs w:val="28"/>
                <w:lang w:val="zh-CN"/>
              </w:rPr>
              <w:t>1</w:t>
            </w:r>
            <w:r>
              <w:rPr>
                <w:rFonts w:asciiTheme="minorEastAsia" w:eastAsiaTheme="minorEastAsia" w:hAnsiTheme="minorEastAsia" w:cs="仿宋" w:hint="eastAsia"/>
                <w:sz w:val="28"/>
                <w:szCs w:val="28"/>
                <w:lang w:val="zh-CN"/>
              </w:rPr>
              <w:t>0</w:t>
            </w:r>
            <w:r>
              <w:rPr>
                <w:rFonts w:asciiTheme="minorEastAsia" w:eastAsiaTheme="minorEastAsia" w:hAnsiTheme="minorEastAsia" w:cs="仿宋" w:hint="eastAsia"/>
                <w:sz w:val="28"/>
                <w:szCs w:val="28"/>
              </w:rPr>
              <w:t>0</w:t>
            </w:r>
            <w:r>
              <w:rPr>
                <w:rFonts w:asciiTheme="minorEastAsia" w:eastAsiaTheme="minorEastAsia" w:hAnsiTheme="minorEastAsia" w:cs="仿宋" w:hint="eastAsia"/>
                <w:sz w:val="28"/>
                <w:szCs w:val="28"/>
                <w:lang w:val="zh-CN"/>
              </w:rPr>
              <w:t>分</w:t>
            </w:r>
          </w:p>
        </w:tc>
      </w:tr>
    </w:tbl>
    <w:p w:rsidR="00EA7A36" w:rsidRDefault="004C45B3" w:rsidP="0062586E">
      <w:pPr>
        <w:spacing w:beforeLines="50" w:afterLines="50" w:line="400" w:lineRule="exact"/>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商务部分</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1"/>
        <w:gridCol w:w="992"/>
        <w:gridCol w:w="6266"/>
      </w:tblGrid>
      <w:tr w:rsidR="00EA7A36">
        <w:trPr>
          <w:trHeight w:val="567"/>
        </w:trPr>
        <w:tc>
          <w:tcPr>
            <w:tcW w:w="1531" w:type="dxa"/>
            <w:vAlign w:val="center"/>
          </w:tcPr>
          <w:p w:rsidR="00EA7A36" w:rsidRDefault="004C45B3">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评分因素</w:t>
            </w:r>
          </w:p>
        </w:tc>
        <w:tc>
          <w:tcPr>
            <w:tcW w:w="992" w:type="dxa"/>
            <w:vAlign w:val="center"/>
          </w:tcPr>
          <w:p w:rsidR="00EA7A36" w:rsidRDefault="004C45B3">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分数</w:t>
            </w:r>
          </w:p>
        </w:tc>
        <w:tc>
          <w:tcPr>
            <w:tcW w:w="6266" w:type="dxa"/>
            <w:vAlign w:val="center"/>
          </w:tcPr>
          <w:p w:rsidR="00EA7A36" w:rsidRDefault="004C45B3">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评分标准</w:t>
            </w:r>
          </w:p>
        </w:tc>
      </w:tr>
      <w:tr w:rsidR="00EA7A36">
        <w:trPr>
          <w:trHeight w:val="567"/>
        </w:trPr>
        <w:tc>
          <w:tcPr>
            <w:tcW w:w="1531" w:type="dxa"/>
            <w:vAlign w:val="center"/>
          </w:tcPr>
          <w:p w:rsidR="00EA7A36" w:rsidRDefault="004C45B3">
            <w:pPr>
              <w:autoSpaceDE w:val="0"/>
              <w:autoSpaceDN w:val="0"/>
              <w:adjustRightInd w:val="0"/>
              <w:spacing w:line="360" w:lineRule="auto"/>
              <w:jc w:val="center"/>
              <w:rPr>
                <w:rFonts w:asciiTheme="minorEastAsia" w:eastAsiaTheme="minorEastAsia" w:hAnsiTheme="minorEastAsia"/>
                <w:sz w:val="28"/>
                <w:szCs w:val="28"/>
                <w:lang w:val="zh-CN"/>
              </w:rPr>
            </w:pPr>
            <w:r>
              <w:rPr>
                <w:rFonts w:asciiTheme="minorEastAsia" w:eastAsiaTheme="minorEastAsia" w:hAnsiTheme="minorEastAsia" w:cs="仿宋" w:hint="eastAsia"/>
                <w:sz w:val="28"/>
                <w:szCs w:val="28"/>
                <w:lang w:val="zh-CN"/>
              </w:rPr>
              <w:t>投标</w:t>
            </w:r>
          </w:p>
          <w:p w:rsidR="00EA7A36" w:rsidRDefault="004C45B3">
            <w:pPr>
              <w:autoSpaceDE w:val="0"/>
              <w:autoSpaceDN w:val="0"/>
              <w:adjustRightInd w:val="0"/>
              <w:spacing w:line="360" w:lineRule="auto"/>
              <w:jc w:val="center"/>
              <w:rPr>
                <w:rFonts w:asciiTheme="minorEastAsia" w:eastAsiaTheme="minorEastAsia" w:hAnsiTheme="minorEastAsia"/>
                <w:sz w:val="28"/>
                <w:szCs w:val="28"/>
              </w:rPr>
            </w:pPr>
            <w:r>
              <w:rPr>
                <w:rFonts w:asciiTheme="minorEastAsia" w:eastAsiaTheme="minorEastAsia" w:hAnsiTheme="minorEastAsia" w:cs="仿宋" w:hint="eastAsia"/>
                <w:sz w:val="28"/>
                <w:szCs w:val="28"/>
                <w:lang w:val="zh-CN"/>
              </w:rPr>
              <w:t>报价</w:t>
            </w:r>
          </w:p>
        </w:tc>
        <w:tc>
          <w:tcPr>
            <w:tcW w:w="992" w:type="dxa"/>
            <w:vAlign w:val="center"/>
          </w:tcPr>
          <w:p w:rsidR="00EA7A36" w:rsidRDefault="004C45B3">
            <w:pPr>
              <w:autoSpaceDE w:val="0"/>
              <w:autoSpaceDN w:val="0"/>
              <w:adjustRightInd w:val="0"/>
              <w:spacing w:line="360" w:lineRule="auto"/>
              <w:jc w:val="center"/>
              <w:rPr>
                <w:rFonts w:asciiTheme="minorEastAsia" w:eastAsiaTheme="minorEastAsia" w:hAnsiTheme="minorEastAsia"/>
                <w:sz w:val="28"/>
                <w:szCs w:val="28"/>
                <w:lang w:val="zh-CN"/>
              </w:rPr>
            </w:pPr>
            <w:r>
              <w:rPr>
                <w:rFonts w:asciiTheme="minorEastAsia" w:eastAsiaTheme="minorEastAsia" w:hAnsiTheme="minorEastAsia" w:cs="仿宋" w:hint="eastAsia"/>
                <w:sz w:val="28"/>
                <w:szCs w:val="28"/>
              </w:rPr>
              <w:t>2</w:t>
            </w:r>
            <w:r>
              <w:rPr>
                <w:rFonts w:asciiTheme="minorEastAsia" w:eastAsiaTheme="minorEastAsia" w:hAnsiTheme="minorEastAsia" w:cs="仿宋" w:hint="eastAsia"/>
                <w:sz w:val="28"/>
                <w:szCs w:val="28"/>
                <w:lang w:val="zh-CN"/>
              </w:rPr>
              <w:t>0分</w:t>
            </w:r>
          </w:p>
        </w:tc>
        <w:tc>
          <w:tcPr>
            <w:tcW w:w="6266" w:type="dxa"/>
            <w:vAlign w:val="center"/>
          </w:tcPr>
          <w:p w:rsidR="00EA7A36" w:rsidRDefault="004C45B3">
            <w:pPr>
              <w:autoSpaceDE w:val="0"/>
              <w:autoSpaceDN w:val="0"/>
              <w:adjustRightInd w:val="0"/>
              <w:spacing w:line="400" w:lineRule="exact"/>
              <w:ind w:firstLine="482"/>
              <w:rPr>
                <w:rFonts w:asciiTheme="minorEastAsia" w:eastAsiaTheme="minorEastAsia" w:hAnsiTheme="minorEastAsia" w:cs="仿宋"/>
                <w:sz w:val="28"/>
                <w:szCs w:val="28"/>
                <w:lang w:val="zh-CN"/>
              </w:rPr>
            </w:pPr>
            <w:r>
              <w:rPr>
                <w:rFonts w:asciiTheme="minorEastAsia" w:eastAsiaTheme="minorEastAsia" w:hAnsiTheme="minorEastAsia" w:cs="仿宋" w:hint="eastAsia"/>
                <w:sz w:val="28"/>
                <w:szCs w:val="28"/>
                <w:lang w:val="zh-CN"/>
              </w:rPr>
              <w:t>各家报价得分</w:t>
            </w:r>
            <w:r>
              <w:rPr>
                <w:rFonts w:asciiTheme="minorEastAsia" w:eastAsiaTheme="minorEastAsia" w:hAnsiTheme="minorEastAsia" w:cs="仿宋"/>
                <w:sz w:val="28"/>
                <w:szCs w:val="28"/>
                <w:lang w:val="zh-CN"/>
              </w:rPr>
              <w:t>=</w:t>
            </w:r>
            <w:r>
              <w:rPr>
                <w:rFonts w:asciiTheme="minorEastAsia" w:eastAsiaTheme="minorEastAsia" w:hAnsiTheme="minorEastAsia" w:cs="仿宋" w:hint="eastAsia"/>
                <w:sz w:val="28"/>
                <w:szCs w:val="28"/>
                <w:lang w:val="zh-CN"/>
              </w:rPr>
              <w:t>评标基准价÷（投标报价或者最终价格）×</w:t>
            </w:r>
            <w:r>
              <w:rPr>
                <w:rFonts w:asciiTheme="minorEastAsia" w:eastAsiaTheme="minorEastAsia" w:hAnsiTheme="minorEastAsia" w:cs="仿宋" w:hint="eastAsia"/>
                <w:sz w:val="28"/>
                <w:szCs w:val="28"/>
              </w:rPr>
              <w:t>2</w:t>
            </w:r>
            <w:r>
              <w:rPr>
                <w:rFonts w:asciiTheme="minorEastAsia" w:eastAsiaTheme="minorEastAsia" w:hAnsiTheme="minorEastAsia" w:cs="仿宋" w:hint="eastAsia"/>
                <w:sz w:val="28"/>
                <w:szCs w:val="28"/>
                <w:lang w:val="zh-CN"/>
              </w:rPr>
              <w:t>0。</w:t>
            </w:r>
          </w:p>
          <w:p w:rsidR="00EA7A36" w:rsidRDefault="004C45B3">
            <w:pPr>
              <w:widowControl/>
              <w:autoSpaceDE w:val="0"/>
              <w:autoSpaceDN w:val="0"/>
              <w:adjustRightInd w:val="0"/>
              <w:spacing w:line="400" w:lineRule="exact"/>
              <w:ind w:firstLine="482"/>
              <w:rPr>
                <w:rFonts w:asciiTheme="minorEastAsia" w:eastAsiaTheme="minorEastAsia" w:hAnsiTheme="minorEastAsia"/>
                <w:kern w:val="1"/>
                <w:sz w:val="28"/>
                <w:szCs w:val="28"/>
              </w:rPr>
            </w:pPr>
            <w:r>
              <w:rPr>
                <w:rStyle w:val="af"/>
                <w:rFonts w:asciiTheme="minorEastAsia" w:eastAsiaTheme="minorEastAsia" w:hAnsiTheme="minorEastAsia" w:hint="eastAsia"/>
                <w:sz w:val="28"/>
                <w:szCs w:val="28"/>
              </w:rPr>
              <w:t>满足招标文件要求且投标价格（或者最终价格）最低的投标报价为评标基准价，其价格分为满分。</w:t>
            </w:r>
          </w:p>
        </w:tc>
      </w:tr>
      <w:tr w:rsidR="00EA7A36">
        <w:trPr>
          <w:trHeight w:val="567"/>
        </w:trPr>
        <w:tc>
          <w:tcPr>
            <w:tcW w:w="1531" w:type="dxa"/>
            <w:vAlign w:val="center"/>
          </w:tcPr>
          <w:p w:rsidR="00EA7A36" w:rsidRDefault="004C45B3">
            <w:pPr>
              <w:autoSpaceDE w:val="0"/>
              <w:autoSpaceDN w:val="0"/>
              <w:adjustRightInd w:val="0"/>
              <w:spacing w:line="360" w:lineRule="auto"/>
              <w:jc w:val="center"/>
              <w:rPr>
                <w:rFonts w:asciiTheme="minorEastAsia" w:eastAsiaTheme="minorEastAsia" w:hAnsiTheme="minorEastAsia"/>
                <w:sz w:val="28"/>
                <w:szCs w:val="28"/>
                <w:lang w:val="zh-CN"/>
              </w:rPr>
            </w:pPr>
            <w:r>
              <w:rPr>
                <w:rFonts w:asciiTheme="minorEastAsia" w:eastAsiaTheme="minorEastAsia" w:hAnsiTheme="minorEastAsia" w:cs="仿宋" w:hint="eastAsia"/>
                <w:sz w:val="28"/>
                <w:szCs w:val="28"/>
                <w:lang w:val="zh-CN"/>
              </w:rPr>
              <w:t>企业</w:t>
            </w:r>
          </w:p>
          <w:p w:rsidR="00EA7A36" w:rsidRDefault="004C45B3">
            <w:pPr>
              <w:autoSpaceDE w:val="0"/>
              <w:autoSpaceDN w:val="0"/>
              <w:adjustRightInd w:val="0"/>
              <w:spacing w:line="360" w:lineRule="auto"/>
              <w:jc w:val="center"/>
              <w:rPr>
                <w:rFonts w:asciiTheme="minorEastAsia" w:eastAsiaTheme="minorEastAsia" w:hAnsiTheme="minorEastAsia"/>
                <w:sz w:val="28"/>
                <w:szCs w:val="28"/>
                <w:lang w:val="zh-CN"/>
              </w:rPr>
            </w:pPr>
            <w:r>
              <w:rPr>
                <w:rFonts w:asciiTheme="minorEastAsia" w:eastAsiaTheme="minorEastAsia" w:hAnsiTheme="minorEastAsia" w:cs="仿宋" w:hint="eastAsia"/>
                <w:sz w:val="28"/>
                <w:szCs w:val="28"/>
                <w:lang w:val="zh-CN"/>
              </w:rPr>
              <w:t>业绩</w:t>
            </w:r>
          </w:p>
        </w:tc>
        <w:tc>
          <w:tcPr>
            <w:tcW w:w="992" w:type="dxa"/>
            <w:vAlign w:val="center"/>
          </w:tcPr>
          <w:p w:rsidR="00EA7A36" w:rsidRDefault="004C45B3">
            <w:pPr>
              <w:autoSpaceDE w:val="0"/>
              <w:autoSpaceDN w:val="0"/>
              <w:adjustRightInd w:val="0"/>
              <w:spacing w:line="360" w:lineRule="auto"/>
              <w:jc w:val="center"/>
              <w:rPr>
                <w:rFonts w:asciiTheme="minorEastAsia" w:eastAsiaTheme="minorEastAsia" w:hAnsiTheme="minorEastAsia"/>
                <w:sz w:val="28"/>
                <w:szCs w:val="28"/>
                <w:lang w:val="zh-CN"/>
              </w:rPr>
            </w:pPr>
            <w:r>
              <w:rPr>
                <w:rFonts w:asciiTheme="minorEastAsia" w:eastAsiaTheme="minorEastAsia" w:hAnsiTheme="minorEastAsia" w:cs="仿宋" w:hint="eastAsia"/>
                <w:sz w:val="28"/>
                <w:szCs w:val="28"/>
              </w:rPr>
              <w:t>10</w:t>
            </w:r>
            <w:r>
              <w:rPr>
                <w:rFonts w:asciiTheme="minorEastAsia" w:eastAsiaTheme="minorEastAsia" w:hAnsiTheme="minorEastAsia" w:cs="仿宋" w:hint="eastAsia"/>
                <w:sz w:val="28"/>
                <w:szCs w:val="28"/>
                <w:lang w:val="zh-CN"/>
              </w:rPr>
              <w:t>分</w:t>
            </w:r>
          </w:p>
        </w:tc>
        <w:tc>
          <w:tcPr>
            <w:tcW w:w="6266" w:type="dxa"/>
            <w:vAlign w:val="center"/>
          </w:tcPr>
          <w:p w:rsidR="00EA7A36" w:rsidRDefault="004C45B3">
            <w:pPr>
              <w:autoSpaceDE w:val="0"/>
              <w:autoSpaceDN w:val="0"/>
              <w:adjustRightInd w:val="0"/>
              <w:spacing w:line="400" w:lineRule="exact"/>
              <w:ind w:firstLine="482"/>
              <w:rPr>
                <w:rFonts w:asciiTheme="minorEastAsia" w:eastAsiaTheme="minorEastAsia" w:hAnsiTheme="minorEastAsia" w:cs="仿宋"/>
                <w:sz w:val="28"/>
                <w:szCs w:val="28"/>
                <w:lang w:val="zh-CN"/>
              </w:rPr>
            </w:pPr>
            <w:r>
              <w:rPr>
                <w:rFonts w:asciiTheme="minorEastAsia" w:eastAsiaTheme="minorEastAsia" w:hAnsiTheme="minorEastAsia" w:cs="仿宋" w:hint="eastAsia"/>
                <w:sz w:val="28"/>
                <w:szCs w:val="28"/>
                <w:lang w:val="zh-CN"/>
              </w:rPr>
              <w:t>自</w:t>
            </w:r>
            <w:r>
              <w:rPr>
                <w:rFonts w:asciiTheme="minorEastAsia" w:eastAsiaTheme="minorEastAsia" w:hAnsiTheme="minorEastAsia" w:cs="仿宋" w:hint="eastAsia"/>
                <w:sz w:val="28"/>
                <w:szCs w:val="28"/>
              </w:rPr>
              <w:t>2019</w:t>
            </w:r>
            <w:r>
              <w:rPr>
                <w:rFonts w:asciiTheme="minorEastAsia" w:eastAsiaTheme="minorEastAsia" w:hAnsiTheme="minorEastAsia" w:cs="仿宋" w:hint="eastAsia"/>
                <w:sz w:val="28"/>
                <w:szCs w:val="28"/>
                <w:lang w:val="zh-CN"/>
              </w:rPr>
              <w:t>年</w:t>
            </w:r>
            <w:r>
              <w:rPr>
                <w:rFonts w:asciiTheme="minorEastAsia" w:eastAsiaTheme="minorEastAsia" w:hAnsiTheme="minorEastAsia" w:cs="仿宋" w:hint="eastAsia"/>
                <w:sz w:val="28"/>
                <w:szCs w:val="28"/>
              </w:rPr>
              <w:t>以来山东省内</w:t>
            </w:r>
            <w:r>
              <w:rPr>
                <w:rFonts w:asciiTheme="minorEastAsia" w:eastAsiaTheme="minorEastAsia" w:hAnsiTheme="minorEastAsia" w:cs="仿宋" w:hint="eastAsia"/>
                <w:sz w:val="28"/>
                <w:szCs w:val="28"/>
                <w:lang w:val="zh-CN"/>
              </w:rPr>
              <w:t>已完成的等级保护测评项目，每个得2分，最高得</w:t>
            </w:r>
            <w:r>
              <w:rPr>
                <w:rFonts w:asciiTheme="minorEastAsia" w:eastAsiaTheme="minorEastAsia" w:hAnsiTheme="minorEastAsia" w:cs="仿宋" w:hint="eastAsia"/>
                <w:sz w:val="28"/>
                <w:szCs w:val="28"/>
              </w:rPr>
              <w:t>10</w:t>
            </w:r>
            <w:r>
              <w:rPr>
                <w:rFonts w:asciiTheme="minorEastAsia" w:eastAsiaTheme="minorEastAsia" w:hAnsiTheme="minorEastAsia" w:cs="仿宋" w:hint="eastAsia"/>
                <w:sz w:val="28"/>
                <w:szCs w:val="28"/>
                <w:lang w:val="zh-CN"/>
              </w:rPr>
              <w:t>分。</w:t>
            </w:r>
          </w:p>
        </w:tc>
      </w:tr>
      <w:tr w:rsidR="00EA7A36">
        <w:trPr>
          <w:trHeight w:val="567"/>
        </w:trPr>
        <w:tc>
          <w:tcPr>
            <w:tcW w:w="1531" w:type="dxa"/>
            <w:vAlign w:val="center"/>
          </w:tcPr>
          <w:p w:rsidR="00EA7A36" w:rsidRDefault="004C45B3">
            <w:pPr>
              <w:autoSpaceDE w:val="0"/>
              <w:autoSpaceDN w:val="0"/>
              <w:adjustRightInd w:val="0"/>
              <w:spacing w:line="400" w:lineRule="exact"/>
              <w:jc w:val="center"/>
              <w:rPr>
                <w:rFonts w:asciiTheme="minorEastAsia" w:eastAsiaTheme="minorEastAsia" w:hAnsiTheme="minorEastAsia" w:cs="仿宋"/>
                <w:sz w:val="28"/>
                <w:szCs w:val="28"/>
                <w:lang w:val="zh-CN"/>
              </w:rPr>
            </w:pPr>
            <w:r>
              <w:rPr>
                <w:rFonts w:asciiTheme="minorEastAsia" w:eastAsiaTheme="minorEastAsia" w:hAnsiTheme="minorEastAsia" w:cs="仿宋" w:hint="eastAsia"/>
                <w:sz w:val="28"/>
                <w:szCs w:val="28"/>
                <w:lang w:val="zh-CN"/>
              </w:rPr>
              <w:t>企业实力</w:t>
            </w:r>
          </w:p>
        </w:tc>
        <w:tc>
          <w:tcPr>
            <w:tcW w:w="992" w:type="dxa"/>
            <w:vAlign w:val="center"/>
          </w:tcPr>
          <w:p w:rsidR="00EA7A36" w:rsidRDefault="004C45B3">
            <w:pPr>
              <w:autoSpaceDE w:val="0"/>
              <w:autoSpaceDN w:val="0"/>
              <w:adjustRightInd w:val="0"/>
              <w:spacing w:line="400" w:lineRule="exact"/>
              <w:jc w:val="center"/>
              <w:rPr>
                <w:rFonts w:asciiTheme="minorEastAsia" w:eastAsiaTheme="minorEastAsia" w:hAnsiTheme="minorEastAsia" w:cs="仿宋"/>
                <w:sz w:val="28"/>
                <w:szCs w:val="28"/>
                <w:lang w:val="zh-CN"/>
              </w:rPr>
            </w:pPr>
            <w:r>
              <w:rPr>
                <w:rFonts w:asciiTheme="minorEastAsia" w:eastAsiaTheme="minorEastAsia" w:hAnsiTheme="minorEastAsia" w:cs="仿宋" w:hint="eastAsia"/>
                <w:sz w:val="28"/>
                <w:szCs w:val="28"/>
              </w:rPr>
              <w:t>15</w:t>
            </w:r>
            <w:r>
              <w:rPr>
                <w:rFonts w:asciiTheme="minorEastAsia" w:eastAsiaTheme="minorEastAsia" w:hAnsiTheme="minorEastAsia" w:cs="仿宋" w:hint="eastAsia"/>
                <w:sz w:val="28"/>
                <w:szCs w:val="28"/>
                <w:lang w:val="zh-CN"/>
              </w:rPr>
              <w:t>分</w:t>
            </w:r>
          </w:p>
        </w:tc>
        <w:tc>
          <w:tcPr>
            <w:tcW w:w="6266" w:type="dxa"/>
            <w:vAlign w:val="center"/>
          </w:tcPr>
          <w:p w:rsidR="00EA7A36" w:rsidRDefault="004C45B3">
            <w:pPr>
              <w:autoSpaceDE w:val="0"/>
              <w:autoSpaceDN w:val="0"/>
              <w:adjustRightInd w:val="0"/>
              <w:spacing w:line="400" w:lineRule="exact"/>
              <w:ind w:firstLine="480"/>
              <w:rPr>
                <w:rFonts w:asciiTheme="minorEastAsia" w:eastAsiaTheme="minorEastAsia" w:hAnsiTheme="minorEastAsia" w:cs="仿宋"/>
                <w:sz w:val="28"/>
                <w:szCs w:val="28"/>
              </w:rPr>
            </w:pPr>
            <w:r>
              <w:rPr>
                <w:rStyle w:val="af"/>
                <w:rFonts w:asciiTheme="minorEastAsia" w:eastAsiaTheme="minorEastAsia" w:hAnsiTheme="minorEastAsia" w:hint="eastAsia"/>
                <w:sz w:val="28"/>
                <w:szCs w:val="28"/>
              </w:rPr>
              <w:t>供应商</w:t>
            </w:r>
            <w:r>
              <w:rPr>
                <w:rFonts w:asciiTheme="minorEastAsia" w:eastAsiaTheme="minorEastAsia" w:hAnsiTheme="minorEastAsia" w:cs="宋体" w:hint="eastAsia"/>
                <w:bCs/>
                <w:color w:val="000000"/>
                <w:sz w:val="28"/>
                <w:szCs w:val="28"/>
              </w:rPr>
              <w:t>通过I</w:t>
            </w:r>
            <w:r>
              <w:rPr>
                <w:rFonts w:asciiTheme="minorEastAsia" w:eastAsiaTheme="minorEastAsia" w:hAnsiTheme="minorEastAsia" w:cs="宋体"/>
                <w:bCs/>
                <w:color w:val="000000"/>
                <w:sz w:val="28"/>
                <w:szCs w:val="28"/>
              </w:rPr>
              <w:t>SO</w:t>
            </w:r>
            <w:r>
              <w:rPr>
                <w:rFonts w:asciiTheme="minorEastAsia" w:eastAsiaTheme="minorEastAsia" w:hAnsiTheme="minorEastAsia" w:cs="宋体" w:hint="eastAsia"/>
                <w:bCs/>
                <w:color w:val="000000"/>
                <w:sz w:val="28"/>
                <w:szCs w:val="28"/>
              </w:rPr>
              <w:t>27001信息安全管理体系认证（覆盖范围包含信息系统信息安全风评评估、通用应用软件）、</w:t>
            </w:r>
            <w:r>
              <w:rPr>
                <w:rFonts w:asciiTheme="minorEastAsia" w:eastAsiaTheme="minorEastAsia" w:hAnsiTheme="minorEastAsia" w:cs="仿宋" w:hint="eastAsia"/>
                <w:sz w:val="28"/>
                <w:szCs w:val="28"/>
              </w:rPr>
              <w:t>I</w:t>
            </w:r>
            <w:r>
              <w:rPr>
                <w:rFonts w:asciiTheme="minorEastAsia" w:eastAsiaTheme="minorEastAsia" w:hAnsiTheme="minorEastAsia" w:cs="仿宋"/>
                <w:sz w:val="28"/>
                <w:szCs w:val="28"/>
              </w:rPr>
              <w:t>SO</w:t>
            </w:r>
            <w:r>
              <w:rPr>
                <w:rFonts w:asciiTheme="minorEastAsia" w:eastAsiaTheme="minorEastAsia" w:hAnsiTheme="minorEastAsia" w:cs="仿宋" w:hint="eastAsia"/>
                <w:sz w:val="28"/>
                <w:szCs w:val="28"/>
              </w:rPr>
              <w:t>20000服务信息管理体系认证</w:t>
            </w:r>
            <w:r>
              <w:rPr>
                <w:rFonts w:asciiTheme="minorEastAsia" w:eastAsiaTheme="minorEastAsia" w:hAnsiTheme="minorEastAsia" w:cs="宋体" w:hint="eastAsia"/>
                <w:bCs/>
                <w:color w:val="000000"/>
                <w:sz w:val="28"/>
                <w:szCs w:val="28"/>
              </w:rPr>
              <w:t>并获取证书，每个得2分，满分4分；</w:t>
            </w:r>
          </w:p>
          <w:p w:rsidR="00EA7A36" w:rsidRDefault="004C45B3">
            <w:pPr>
              <w:autoSpaceDE w:val="0"/>
              <w:autoSpaceDN w:val="0"/>
              <w:adjustRightInd w:val="0"/>
              <w:spacing w:line="400" w:lineRule="exact"/>
              <w:ind w:firstLine="480"/>
              <w:rPr>
                <w:rFonts w:asciiTheme="minorEastAsia" w:eastAsiaTheme="minorEastAsia" w:hAnsiTheme="minorEastAsia" w:cs="宋体"/>
                <w:bCs/>
                <w:color w:val="000000"/>
                <w:sz w:val="28"/>
                <w:szCs w:val="28"/>
              </w:rPr>
            </w:pPr>
            <w:r>
              <w:rPr>
                <w:rStyle w:val="af"/>
                <w:rFonts w:asciiTheme="minorEastAsia" w:eastAsiaTheme="minorEastAsia" w:hAnsiTheme="minorEastAsia" w:hint="eastAsia"/>
                <w:sz w:val="28"/>
                <w:szCs w:val="28"/>
              </w:rPr>
              <w:t>供应商</w:t>
            </w:r>
            <w:r>
              <w:rPr>
                <w:rFonts w:asciiTheme="minorEastAsia" w:eastAsiaTheme="minorEastAsia" w:hAnsiTheme="minorEastAsia" w:cs="宋体" w:hint="eastAsia"/>
                <w:bCs/>
                <w:color w:val="000000"/>
                <w:sz w:val="28"/>
                <w:szCs w:val="28"/>
              </w:rPr>
              <w:t>具有中国网络安全审查技术与认证中心颁发的信息安全应急处理服务资质，得2分。</w:t>
            </w:r>
          </w:p>
          <w:p w:rsidR="00EA7A36" w:rsidRDefault="004C45B3">
            <w:pPr>
              <w:autoSpaceDE w:val="0"/>
              <w:autoSpaceDN w:val="0"/>
              <w:adjustRightInd w:val="0"/>
              <w:spacing w:line="400" w:lineRule="exact"/>
              <w:ind w:firstLine="480"/>
              <w:rPr>
                <w:rStyle w:val="af"/>
                <w:rFonts w:asciiTheme="minorEastAsia" w:eastAsiaTheme="minorEastAsia" w:hAnsiTheme="minorEastAsia"/>
                <w:sz w:val="28"/>
                <w:szCs w:val="28"/>
              </w:rPr>
            </w:pPr>
            <w:r>
              <w:rPr>
                <w:rStyle w:val="af"/>
                <w:rFonts w:asciiTheme="minorEastAsia" w:eastAsiaTheme="minorEastAsia" w:hAnsiTheme="minorEastAsia" w:hint="eastAsia"/>
                <w:sz w:val="28"/>
                <w:szCs w:val="28"/>
              </w:rPr>
              <w:t>供应商具自2020年及以后国家信息安全漏洞平台CNVD原创漏洞证明的，得2分，最多得4分。</w:t>
            </w:r>
          </w:p>
          <w:p w:rsidR="00EA7A36" w:rsidRDefault="004C45B3">
            <w:pPr>
              <w:autoSpaceDE w:val="0"/>
              <w:autoSpaceDN w:val="0"/>
              <w:adjustRightInd w:val="0"/>
              <w:spacing w:line="400" w:lineRule="exact"/>
              <w:ind w:firstLine="480"/>
              <w:rPr>
                <w:rFonts w:asciiTheme="minorEastAsia" w:eastAsiaTheme="minorEastAsia" w:hAnsiTheme="minorEastAsia" w:cs="宋体"/>
                <w:bCs/>
                <w:color w:val="000000"/>
                <w:sz w:val="28"/>
                <w:szCs w:val="28"/>
              </w:rPr>
            </w:pPr>
            <w:r>
              <w:rPr>
                <w:rStyle w:val="af"/>
                <w:rFonts w:asciiTheme="minorEastAsia" w:eastAsiaTheme="minorEastAsia" w:hAnsiTheme="minorEastAsia" w:hint="eastAsia"/>
                <w:sz w:val="28"/>
                <w:szCs w:val="28"/>
              </w:rPr>
              <w:t>供应商</w:t>
            </w:r>
            <w:r>
              <w:rPr>
                <w:rFonts w:asciiTheme="minorEastAsia" w:eastAsiaTheme="minorEastAsia" w:hAnsiTheme="minorEastAsia" w:cs="宋体" w:hint="eastAsia"/>
                <w:bCs/>
                <w:color w:val="000000"/>
                <w:sz w:val="28"/>
                <w:szCs w:val="28"/>
              </w:rPr>
              <w:t>具有知识产权管理体系认证证书（认证范围信息系统工程监理、软件工程造价评估、网络安全等级保护测评、商用密码应用安全性评估的技术开发、技术服务的知识产权管理）得3分。</w:t>
            </w:r>
          </w:p>
          <w:p w:rsidR="00EA7A36" w:rsidRDefault="004C45B3">
            <w:pPr>
              <w:autoSpaceDE w:val="0"/>
              <w:autoSpaceDN w:val="0"/>
              <w:adjustRightInd w:val="0"/>
              <w:spacing w:line="400" w:lineRule="exact"/>
              <w:ind w:firstLine="480"/>
              <w:rPr>
                <w:rFonts w:asciiTheme="minorEastAsia" w:eastAsiaTheme="minorEastAsia" w:hAnsiTheme="minorEastAsia" w:cs="宋体"/>
                <w:bCs/>
                <w:color w:val="000000"/>
                <w:sz w:val="28"/>
                <w:szCs w:val="28"/>
              </w:rPr>
            </w:pPr>
            <w:r>
              <w:rPr>
                <w:rStyle w:val="af"/>
                <w:rFonts w:asciiTheme="minorEastAsia" w:eastAsiaTheme="minorEastAsia" w:hAnsiTheme="minorEastAsia" w:hint="eastAsia"/>
                <w:sz w:val="28"/>
                <w:szCs w:val="28"/>
              </w:rPr>
              <w:t>供应商</w:t>
            </w:r>
            <w:r>
              <w:rPr>
                <w:rFonts w:asciiTheme="minorEastAsia" w:eastAsiaTheme="minorEastAsia" w:hAnsiTheme="minorEastAsia" w:cs="宋体" w:hint="eastAsia"/>
                <w:bCs/>
                <w:color w:val="000000"/>
                <w:sz w:val="28"/>
                <w:szCs w:val="28"/>
                <w:lang w:val="zh-CN"/>
              </w:rPr>
              <w:t>具有中国电子工业标准化技术协会信息技术服务运行维护标准ITSS符合性证书资质得</w:t>
            </w:r>
            <w:r>
              <w:rPr>
                <w:rFonts w:asciiTheme="minorEastAsia" w:eastAsiaTheme="minorEastAsia" w:hAnsiTheme="minorEastAsia" w:cs="宋体"/>
                <w:bCs/>
                <w:color w:val="000000"/>
                <w:sz w:val="28"/>
                <w:szCs w:val="28"/>
              </w:rPr>
              <w:t>2</w:t>
            </w:r>
            <w:r>
              <w:rPr>
                <w:rFonts w:asciiTheme="minorEastAsia" w:eastAsiaTheme="minorEastAsia" w:hAnsiTheme="minorEastAsia" w:cs="宋体" w:hint="eastAsia"/>
                <w:bCs/>
                <w:color w:val="000000"/>
                <w:sz w:val="28"/>
                <w:szCs w:val="28"/>
                <w:lang w:val="zh-CN"/>
              </w:rPr>
              <w:t>分。</w:t>
            </w:r>
          </w:p>
          <w:p w:rsidR="00EA7A36" w:rsidRDefault="004C45B3">
            <w:pPr>
              <w:autoSpaceDE w:val="0"/>
              <w:autoSpaceDN w:val="0"/>
              <w:adjustRightInd w:val="0"/>
              <w:spacing w:line="400" w:lineRule="exact"/>
              <w:ind w:firstLine="480"/>
              <w:rPr>
                <w:rFonts w:asciiTheme="minorEastAsia" w:eastAsiaTheme="minorEastAsia" w:hAnsiTheme="minorEastAsia" w:cs="仿宋"/>
                <w:sz w:val="28"/>
                <w:szCs w:val="28"/>
                <w:lang w:val="zh-CN"/>
              </w:rPr>
            </w:pPr>
            <w:r>
              <w:rPr>
                <w:rStyle w:val="af"/>
                <w:rFonts w:asciiTheme="minorEastAsia" w:eastAsiaTheme="minorEastAsia" w:hAnsiTheme="minorEastAsia" w:hint="eastAsia"/>
                <w:sz w:val="28"/>
                <w:szCs w:val="28"/>
              </w:rPr>
              <w:t>供应商</w:t>
            </w:r>
            <w:r>
              <w:rPr>
                <w:rFonts w:asciiTheme="minorEastAsia" w:eastAsiaTheme="minorEastAsia" w:hAnsiTheme="minorEastAsia" w:cs="仿宋" w:hint="eastAsia"/>
                <w:sz w:val="28"/>
                <w:szCs w:val="28"/>
                <w:lang w:val="zh-CN"/>
              </w:rPr>
              <w:t>须提供</w:t>
            </w:r>
            <w:r>
              <w:rPr>
                <w:rFonts w:asciiTheme="minorEastAsia" w:eastAsiaTheme="minorEastAsia" w:hAnsiTheme="minorEastAsia" w:cs="仿宋" w:hint="eastAsia"/>
                <w:sz w:val="28"/>
                <w:szCs w:val="28"/>
              </w:rPr>
              <w:t>以上</w:t>
            </w:r>
            <w:r>
              <w:rPr>
                <w:rFonts w:asciiTheme="minorEastAsia" w:eastAsiaTheme="minorEastAsia" w:hAnsiTheme="minorEastAsia" w:cs="仿宋" w:hint="eastAsia"/>
                <w:sz w:val="28"/>
                <w:szCs w:val="28"/>
                <w:lang w:val="zh-CN"/>
              </w:rPr>
              <w:t>认证证书原件</w:t>
            </w:r>
            <w:r>
              <w:rPr>
                <w:rFonts w:asciiTheme="minorEastAsia" w:eastAsiaTheme="minorEastAsia" w:hAnsiTheme="minorEastAsia" w:cs="仿宋" w:hint="eastAsia"/>
                <w:sz w:val="28"/>
                <w:szCs w:val="28"/>
              </w:rPr>
              <w:t>或复印件加盖公章</w:t>
            </w:r>
            <w:r>
              <w:rPr>
                <w:rFonts w:asciiTheme="minorEastAsia" w:eastAsiaTheme="minorEastAsia" w:hAnsiTheme="minorEastAsia" w:cs="仿宋" w:hint="eastAsia"/>
                <w:sz w:val="28"/>
                <w:szCs w:val="28"/>
                <w:lang w:val="zh-CN"/>
              </w:rPr>
              <w:t>，否则不予计分。</w:t>
            </w:r>
          </w:p>
        </w:tc>
      </w:tr>
    </w:tbl>
    <w:p w:rsidR="00EA7A36" w:rsidRDefault="004C45B3" w:rsidP="0062586E">
      <w:pPr>
        <w:spacing w:beforeLines="50" w:afterLines="50" w:line="400" w:lineRule="exact"/>
        <w:ind w:firstLineChars="200"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lastRenderedPageBreak/>
        <w:t>技术部分</w:t>
      </w:r>
    </w:p>
    <w:tbl>
      <w:tblPr>
        <w:tblW w:w="8926" w:type="dxa"/>
        <w:tblLayout w:type="fixed"/>
        <w:tblLook w:val="04A0"/>
      </w:tblPr>
      <w:tblGrid>
        <w:gridCol w:w="1368"/>
        <w:gridCol w:w="900"/>
        <w:gridCol w:w="6658"/>
      </w:tblGrid>
      <w:tr w:rsidR="00EA7A36">
        <w:trPr>
          <w:trHeight w:val="748"/>
        </w:trPr>
        <w:tc>
          <w:tcPr>
            <w:tcW w:w="1368" w:type="dxa"/>
            <w:tcBorders>
              <w:top w:val="single" w:sz="6" w:space="0" w:color="auto"/>
              <w:left w:val="single" w:sz="4" w:space="0" w:color="auto"/>
              <w:bottom w:val="single" w:sz="6" w:space="0" w:color="auto"/>
              <w:right w:val="single" w:sz="6" w:space="0" w:color="auto"/>
            </w:tcBorders>
            <w:vAlign w:val="center"/>
          </w:tcPr>
          <w:p w:rsidR="00EA7A36" w:rsidRDefault="004C45B3">
            <w:pPr>
              <w:autoSpaceDE w:val="0"/>
              <w:autoSpaceDN w:val="0"/>
              <w:adjustRightInd w:val="0"/>
              <w:spacing w:line="400" w:lineRule="exact"/>
              <w:jc w:val="center"/>
              <w:rPr>
                <w:rFonts w:asciiTheme="minorEastAsia" w:eastAsiaTheme="minorEastAsia" w:hAnsiTheme="minorEastAsia"/>
                <w:bCs/>
                <w:sz w:val="28"/>
                <w:szCs w:val="28"/>
                <w:lang w:val="zh-CN"/>
              </w:rPr>
            </w:pPr>
            <w:r>
              <w:rPr>
                <w:rFonts w:asciiTheme="minorEastAsia" w:eastAsiaTheme="minorEastAsia" w:hAnsiTheme="minorEastAsia" w:cs="仿宋" w:hint="eastAsia"/>
                <w:bCs/>
                <w:sz w:val="28"/>
                <w:szCs w:val="28"/>
                <w:lang w:val="zh-CN"/>
              </w:rPr>
              <w:t>评审项目</w:t>
            </w:r>
          </w:p>
        </w:tc>
        <w:tc>
          <w:tcPr>
            <w:tcW w:w="900" w:type="dxa"/>
            <w:tcBorders>
              <w:top w:val="single" w:sz="6" w:space="0" w:color="auto"/>
              <w:left w:val="single" w:sz="6" w:space="0" w:color="auto"/>
              <w:bottom w:val="single" w:sz="6" w:space="0" w:color="auto"/>
              <w:right w:val="single" w:sz="6" w:space="0" w:color="auto"/>
            </w:tcBorders>
            <w:vAlign w:val="center"/>
          </w:tcPr>
          <w:p w:rsidR="00EA7A36" w:rsidRDefault="004C45B3">
            <w:pPr>
              <w:autoSpaceDE w:val="0"/>
              <w:autoSpaceDN w:val="0"/>
              <w:adjustRightInd w:val="0"/>
              <w:spacing w:line="400" w:lineRule="exact"/>
              <w:jc w:val="center"/>
              <w:rPr>
                <w:rFonts w:asciiTheme="minorEastAsia" w:eastAsiaTheme="minorEastAsia" w:hAnsiTheme="minorEastAsia"/>
                <w:bCs/>
                <w:sz w:val="28"/>
                <w:szCs w:val="28"/>
                <w:lang w:val="zh-CN"/>
              </w:rPr>
            </w:pPr>
            <w:r>
              <w:rPr>
                <w:rFonts w:asciiTheme="minorEastAsia" w:eastAsiaTheme="minorEastAsia" w:hAnsiTheme="minorEastAsia" w:cs="仿宋" w:hint="eastAsia"/>
                <w:bCs/>
                <w:sz w:val="28"/>
                <w:szCs w:val="28"/>
                <w:lang w:val="zh-CN"/>
              </w:rPr>
              <w:t>分数</w:t>
            </w:r>
          </w:p>
        </w:tc>
        <w:tc>
          <w:tcPr>
            <w:tcW w:w="6658" w:type="dxa"/>
            <w:tcBorders>
              <w:top w:val="single" w:sz="6" w:space="0" w:color="auto"/>
              <w:left w:val="single" w:sz="6" w:space="0" w:color="auto"/>
              <w:bottom w:val="single" w:sz="6" w:space="0" w:color="auto"/>
              <w:right w:val="single" w:sz="6" w:space="0" w:color="auto"/>
            </w:tcBorders>
            <w:vAlign w:val="center"/>
          </w:tcPr>
          <w:p w:rsidR="00EA7A36" w:rsidRDefault="004C45B3">
            <w:pPr>
              <w:autoSpaceDE w:val="0"/>
              <w:autoSpaceDN w:val="0"/>
              <w:adjustRightInd w:val="0"/>
              <w:spacing w:line="400" w:lineRule="exact"/>
              <w:jc w:val="center"/>
              <w:rPr>
                <w:rFonts w:asciiTheme="minorEastAsia" w:eastAsiaTheme="minorEastAsia" w:hAnsiTheme="minorEastAsia"/>
                <w:bCs/>
                <w:sz w:val="28"/>
                <w:szCs w:val="28"/>
                <w:lang w:val="zh-CN"/>
              </w:rPr>
            </w:pPr>
            <w:r>
              <w:rPr>
                <w:rFonts w:asciiTheme="minorEastAsia" w:eastAsiaTheme="minorEastAsia" w:hAnsiTheme="minorEastAsia" w:cs="仿宋" w:hint="eastAsia"/>
                <w:bCs/>
                <w:sz w:val="28"/>
                <w:szCs w:val="28"/>
                <w:lang w:val="zh-CN"/>
              </w:rPr>
              <w:t>评分标准</w:t>
            </w:r>
          </w:p>
        </w:tc>
      </w:tr>
      <w:tr w:rsidR="00EA7A36">
        <w:trPr>
          <w:cantSplit/>
          <w:trHeight w:val="1199"/>
        </w:trPr>
        <w:tc>
          <w:tcPr>
            <w:tcW w:w="1368" w:type="dxa"/>
            <w:tcBorders>
              <w:top w:val="single" w:sz="6" w:space="0" w:color="auto"/>
              <w:left w:val="single" w:sz="6" w:space="0" w:color="auto"/>
              <w:bottom w:val="single" w:sz="6" w:space="0" w:color="auto"/>
              <w:right w:val="single" w:sz="6" w:space="0" w:color="auto"/>
            </w:tcBorders>
            <w:vAlign w:val="center"/>
          </w:tcPr>
          <w:p w:rsidR="00EA7A36" w:rsidRDefault="004C45B3">
            <w:pPr>
              <w:autoSpaceDE w:val="0"/>
              <w:autoSpaceDN w:val="0"/>
              <w:adjustRightInd w:val="0"/>
              <w:spacing w:line="400" w:lineRule="exact"/>
              <w:jc w:val="center"/>
              <w:rPr>
                <w:rFonts w:asciiTheme="minorEastAsia" w:eastAsiaTheme="minorEastAsia" w:hAnsiTheme="minorEastAsia"/>
                <w:sz w:val="28"/>
                <w:szCs w:val="28"/>
                <w:lang w:val="zh-CN"/>
              </w:rPr>
            </w:pPr>
            <w:r>
              <w:rPr>
                <w:rFonts w:asciiTheme="minorEastAsia" w:eastAsiaTheme="minorEastAsia" w:hAnsiTheme="minorEastAsia" w:hint="eastAsia"/>
                <w:sz w:val="28"/>
                <w:szCs w:val="28"/>
              </w:rPr>
              <w:t>技术</w:t>
            </w:r>
            <w:r>
              <w:rPr>
                <w:rFonts w:asciiTheme="minorEastAsia" w:eastAsiaTheme="minorEastAsia" w:hAnsiTheme="minorEastAsia" w:hint="eastAsia"/>
                <w:sz w:val="28"/>
                <w:szCs w:val="28"/>
                <w:lang w:val="zh-CN"/>
              </w:rPr>
              <w:t>方案</w:t>
            </w:r>
          </w:p>
        </w:tc>
        <w:tc>
          <w:tcPr>
            <w:tcW w:w="900" w:type="dxa"/>
            <w:tcBorders>
              <w:top w:val="single" w:sz="6" w:space="0" w:color="auto"/>
              <w:left w:val="single" w:sz="6" w:space="0" w:color="auto"/>
              <w:bottom w:val="single" w:sz="6" w:space="0" w:color="auto"/>
              <w:right w:val="single" w:sz="6" w:space="0" w:color="auto"/>
            </w:tcBorders>
            <w:vAlign w:val="center"/>
          </w:tcPr>
          <w:p w:rsidR="00EA7A36" w:rsidRDefault="004C45B3">
            <w:pPr>
              <w:autoSpaceDE w:val="0"/>
              <w:autoSpaceDN w:val="0"/>
              <w:adjustRightInd w:val="0"/>
              <w:spacing w:line="400" w:lineRule="exact"/>
              <w:jc w:val="center"/>
              <w:rPr>
                <w:rFonts w:asciiTheme="minorEastAsia" w:eastAsiaTheme="minorEastAsia" w:hAnsiTheme="minorEastAsia"/>
                <w:sz w:val="28"/>
                <w:szCs w:val="28"/>
                <w:lang w:val="zh-CN"/>
              </w:rPr>
            </w:pPr>
            <w:r>
              <w:rPr>
                <w:rFonts w:asciiTheme="minorEastAsia" w:eastAsiaTheme="minorEastAsia" w:hAnsiTheme="minorEastAsia" w:hint="eastAsia"/>
                <w:sz w:val="28"/>
                <w:szCs w:val="28"/>
              </w:rPr>
              <w:t>25</w:t>
            </w:r>
            <w:r>
              <w:rPr>
                <w:rFonts w:asciiTheme="minorEastAsia" w:eastAsiaTheme="minorEastAsia" w:hAnsiTheme="minorEastAsia" w:hint="eastAsia"/>
                <w:sz w:val="28"/>
                <w:szCs w:val="28"/>
                <w:lang w:val="zh-CN"/>
              </w:rPr>
              <w:t>分</w:t>
            </w:r>
          </w:p>
        </w:tc>
        <w:tc>
          <w:tcPr>
            <w:tcW w:w="6658" w:type="dxa"/>
            <w:tcBorders>
              <w:top w:val="single" w:sz="6" w:space="0" w:color="auto"/>
              <w:left w:val="single" w:sz="6" w:space="0" w:color="auto"/>
              <w:bottom w:val="single" w:sz="6" w:space="0" w:color="auto"/>
              <w:right w:val="single" w:sz="6" w:space="0" w:color="auto"/>
            </w:tcBorders>
          </w:tcPr>
          <w:p w:rsidR="00EA7A36" w:rsidRDefault="004C45B3">
            <w:pPr>
              <w:autoSpaceDE w:val="0"/>
              <w:autoSpaceDN w:val="0"/>
              <w:adjustRightInd w:val="0"/>
              <w:spacing w:line="400" w:lineRule="exact"/>
              <w:ind w:firstLine="480"/>
              <w:rPr>
                <w:rFonts w:asciiTheme="minorEastAsia" w:eastAsiaTheme="minorEastAsia" w:hAnsiTheme="minorEastAsia" w:cs="宋体"/>
                <w:bCs/>
                <w:color w:val="000000"/>
                <w:sz w:val="28"/>
                <w:szCs w:val="28"/>
              </w:rPr>
            </w:pPr>
            <w:r>
              <w:rPr>
                <w:rFonts w:asciiTheme="minorEastAsia" w:eastAsiaTheme="minorEastAsia" w:hAnsiTheme="minorEastAsia" w:cs="宋体" w:hint="eastAsia"/>
                <w:bCs/>
                <w:color w:val="000000"/>
                <w:sz w:val="28"/>
                <w:szCs w:val="28"/>
              </w:rPr>
              <w:t>1.测试依据准确合理，符合等级保护2.0标准要求，得3-5分；</w:t>
            </w:r>
          </w:p>
          <w:p w:rsidR="00EA7A36" w:rsidRDefault="004C45B3">
            <w:pPr>
              <w:autoSpaceDE w:val="0"/>
              <w:autoSpaceDN w:val="0"/>
              <w:adjustRightInd w:val="0"/>
              <w:spacing w:line="400" w:lineRule="exact"/>
              <w:ind w:firstLine="480"/>
              <w:rPr>
                <w:rFonts w:asciiTheme="minorEastAsia" w:eastAsiaTheme="minorEastAsia" w:hAnsiTheme="minorEastAsia" w:cs="宋体"/>
                <w:bCs/>
                <w:color w:val="000000"/>
                <w:sz w:val="28"/>
                <w:szCs w:val="28"/>
              </w:rPr>
            </w:pPr>
            <w:r>
              <w:rPr>
                <w:rFonts w:asciiTheme="minorEastAsia" w:eastAsiaTheme="minorEastAsia" w:hAnsiTheme="minorEastAsia" w:cs="宋体" w:hint="eastAsia"/>
                <w:bCs/>
                <w:color w:val="000000"/>
                <w:sz w:val="28"/>
                <w:szCs w:val="28"/>
              </w:rPr>
              <w:t>测试依据不全面，不满足等级保护2.0的标准要求，得0-2分。</w:t>
            </w:r>
          </w:p>
          <w:p w:rsidR="00EA7A36" w:rsidRDefault="004C45B3">
            <w:pPr>
              <w:autoSpaceDE w:val="0"/>
              <w:autoSpaceDN w:val="0"/>
              <w:adjustRightInd w:val="0"/>
              <w:spacing w:line="400" w:lineRule="exact"/>
              <w:ind w:firstLine="480"/>
              <w:rPr>
                <w:rFonts w:asciiTheme="minorEastAsia" w:eastAsiaTheme="minorEastAsia" w:hAnsiTheme="minorEastAsia" w:cs="宋体"/>
                <w:bCs/>
                <w:color w:val="000000"/>
                <w:sz w:val="28"/>
                <w:szCs w:val="28"/>
              </w:rPr>
            </w:pPr>
            <w:r>
              <w:rPr>
                <w:rFonts w:asciiTheme="minorEastAsia" w:eastAsiaTheme="minorEastAsia" w:hAnsiTheme="minorEastAsia" w:cs="宋体" w:hint="eastAsia"/>
                <w:bCs/>
                <w:color w:val="000000"/>
                <w:sz w:val="28"/>
                <w:szCs w:val="28"/>
              </w:rPr>
              <w:t>2.服务内容全面，覆盖采购文件技术需求的全部内容，得3-5分；</w:t>
            </w:r>
          </w:p>
          <w:p w:rsidR="00EA7A36" w:rsidRDefault="004C45B3">
            <w:pPr>
              <w:autoSpaceDE w:val="0"/>
              <w:autoSpaceDN w:val="0"/>
              <w:adjustRightInd w:val="0"/>
              <w:spacing w:line="400" w:lineRule="exact"/>
              <w:ind w:firstLine="480"/>
              <w:rPr>
                <w:rFonts w:asciiTheme="minorEastAsia" w:eastAsiaTheme="minorEastAsia" w:hAnsiTheme="minorEastAsia" w:cs="宋体"/>
                <w:bCs/>
                <w:color w:val="000000"/>
                <w:sz w:val="28"/>
                <w:szCs w:val="28"/>
              </w:rPr>
            </w:pPr>
            <w:r>
              <w:rPr>
                <w:rFonts w:asciiTheme="minorEastAsia" w:eastAsiaTheme="minorEastAsia" w:hAnsiTheme="minorEastAsia" w:cs="宋体" w:hint="eastAsia"/>
                <w:bCs/>
                <w:color w:val="000000"/>
                <w:sz w:val="28"/>
                <w:szCs w:val="28"/>
              </w:rPr>
              <w:t>服务内容存在缺陷，与采购方的实际需求存在偏差，得0-2分。</w:t>
            </w:r>
          </w:p>
          <w:p w:rsidR="00EA7A36" w:rsidRDefault="004C45B3">
            <w:pPr>
              <w:autoSpaceDE w:val="0"/>
              <w:autoSpaceDN w:val="0"/>
              <w:adjustRightInd w:val="0"/>
              <w:spacing w:line="400" w:lineRule="exact"/>
              <w:ind w:firstLine="480"/>
              <w:rPr>
                <w:rFonts w:asciiTheme="minorEastAsia" w:eastAsiaTheme="minorEastAsia" w:hAnsiTheme="minorEastAsia" w:cs="宋体"/>
                <w:bCs/>
                <w:color w:val="000000"/>
                <w:sz w:val="28"/>
                <w:szCs w:val="28"/>
              </w:rPr>
            </w:pPr>
            <w:r>
              <w:rPr>
                <w:rFonts w:asciiTheme="minorEastAsia" w:eastAsiaTheme="minorEastAsia" w:hAnsiTheme="minorEastAsia" w:cs="宋体" w:hint="eastAsia"/>
                <w:bCs/>
                <w:color w:val="000000"/>
                <w:sz w:val="28"/>
                <w:szCs w:val="28"/>
              </w:rPr>
              <w:t>3.测试方法完善，符合行业相关标准的要求，得3-5分；</w:t>
            </w:r>
          </w:p>
          <w:p w:rsidR="00EA7A36" w:rsidRDefault="004C45B3">
            <w:pPr>
              <w:autoSpaceDE w:val="0"/>
              <w:autoSpaceDN w:val="0"/>
              <w:adjustRightInd w:val="0"/>
              <w:spacing w:line="400" w:lineRule="exact"/>
              <w:ind w:firstLine="480"/>
              <w:rPr>
                <w:rFonts w:asciiTheme="minorEastAsia" w:eastAsiaTheme="minorEastAsia" w:hAnsiTheme="minorEastAsia" w:cs="宋体"/>
                <w:bCs/>
                <w:color w:val="000000"/>
                <w:sz w:val="28"/>
                <w:szCs w:val="28"/>
              </w:rPr>
            </w:pPr>
            <w:r>
              <w:rPr>
                <w:rFonts w:asciiTheme="minorEastAsia" w:eastAsiaTheme="minorEastAsia" w:hAnsiTheme="minorEastAsia" w:cs="宋体" w:hint="eastAsia"/>
                <w:bCs/>
                <w:color w:val="000000"/>
                <w:sz w:val="28"/>
                <w:szCs w:val="28"/>
              </w:rPr>
              <w:t>测试方法存在缺陷，与国家及行业标准存在差异，得0-2分。</w:t>
            </w:r>
          </w:p>
          <w:p w:rsidR="00EA7A36" w:rsidRDefault="004C45B3">
            <w:pPr>
              <w:autoSpaceDE w:val="0"/>
              <w:autoSpaceDN w:val="0"/>
              <w:adjustRightInd w:val="0"/>
              <w:spacing w:line="400" w:lineRule="exact"/>
              <w:ind w:firstLine="480"/>
              <w:rPr>
                <w:rFonts w:asciiTheme="minorEastAsia" w:eastAsiaTheme="minorEastAsia" w:hAnsiTheme="minorEastAsia" w:cs="宋体"/>
                <w:bCs/>
                <w:color w:val="000000"/>
                <w:sz w:val="28"/>
                <w:szCs w:val="28"/>
              </w:rPr>
            </w:pPr>
            <w:r>
              <w:rPr>
                <w:rFonts w:asciiTheme="minorEastAsia" w:eastAsiaTheme="minorEastAsia" w:hAnsiTheme="minorEastAsia" w:cs="宋体" w:hint="eastAsia"/>
                <w:bCs/>
                <w:color w:val="000000"/>
                <w:sz w:val="28"/>
                <w:szCs w:val="28"/>
              </w:rPr>
              <w:t>4.测试团队组织架构科学，人员能力能够满足采购文件各项技术需求的要求，得3-5分；</w:t>
            </w:r>
          </w:p>
          <w:p w:rsidR="00EA7A36" w:rsidRDefault="004C45B3">
            <w:pPr>
              <w:autoSpaceDE w:val="0"/>
              <w:autoSpaceDN w:val="0"/>
              <w:adjustRightInd w:val="0"/>
              <w:spacing w:line="400" w:lineRule="exact"/>
              <w:ind w:firstLine="480"/>
              <w:rPr>
                <w:rFonts w:asciiTheme="minorEastAsia" w:eastAsiaTheme="minorEastAsia" w:hAnsiTheme="minorEastAsia" w:cs="宋体"/>
                <w:bCs/>
                <w:color w:val="000000"/>
                <w:sz w:val="28"/>
                <w:szCs w:val="28"/>
              </w:rPr>
            </w:pPr>
            <w:r>
              <w:rPr>
                <w:rFonts w:asciiTheme="minorEastAsia" w:eastAsiaTheme="minorEastAsia" w:hAnsiTheme="minorEastAsia" w:cs="宋体" w:hint="eastAsia"/>
                <w:bCs/>
                <w:color w:val="000000"/>
                <w:sz w:val="28"/>
                <w:szCs w:val="28"/>
              </w:rPr>
              <w:t>有一定数量的服务人员，人员能力与技术需求之间存在一定差距，得0-2分。</w:t>
            </w:r>
          </w:p>
          <w:p w:rsidR="00EA7A36" w:rsidRDefault="004C45B3">
            <w:pPr>
              <w:numPr>
                <w:ilvl w:val="0"/>
                <w:numId w:val="1"/>
              </w:numPr>
              <w:autoSpaceDE w:val="0"/>
              <w:autoSpaceDN w:val="0"/>
              <w:adjustRightInd w:val="0"/>
              <w:spacing w:line="400" w:lineRule="exact"/>
              <w:ind w:firstLine="480"/>
              <w:rPr>
                <w:rFonts w:asciiTheme="minorEastAsia" w:eastAsiaTheme="minorEastAsia" w:hAnsiTheme="minorEastAsia" w:cs="宋体"/>
                <w:bCs/>
                <w:color w:val="000000"/>
                <w:sz w:val="28"/>
                <w:szCs w:val="28"/>
              </w:rPr>
            </w:pPr>
            <w:r>
              <w:rPr>
                <w:rFonts w:asciiTheme="minorEastAsia" w:eastAsiaTheme="minorEastAsia" w:hAnsiTheme="minorEastAsia" w:cs="宋体" w:hint="eastAsia"/>
                <w:bCs/>
                <w:color w:val="000000"/>
                <w:sz w:val="28"/>
                <w:szCs w:val="28"/>
              </w:rPr>
              <w:t>测试计划周密有效，能够合理规划技术服务的各项需求，得3-5分；</w:t>
            </w:r>
          </w:p>
          <w:p w:rsidR="00EA7A36" w:rsidRDefault="004C45B3">
            <w:pPr>
              <w:numPr>
                <w:ilvl w:val="255"/>
                <w:numId w:val="0"/>
              </w:numPr>
              <w:autoSpaceDE w:val="0"/>
              <w:autoSpaceDN w:val="0"/>
              <w:adjustRightInd w:val="0"/>
              <w:spacing w:line="400" w:lineRule="exact"/>
              <w:ind w:firstLineChars="200" w:firstLine="560"/>
              <w:rPr>
                <w:rFonts w:asciiTheme="minorEastAsia" w:eastAsiaTheme="minorEastAsia" w:hAnsiTheme="minorEastAsia" w:cs="宋体"/>
                <w:bCs/>
                <w:color w:val="000000"/>
                <w:sz w:val="28"/>
                <w:szCs w:val="28"/>
              </w:rPr>
            </w:pPr>
            <w:r>
              <w:rPr>
                <w:rFonts w:asciiTheme="minorEastAsia" w:eastAsiaTheme="minorEastAsia" w:hAnsiTheme="minorEastAsia" w:cs="宋体" w:hint="eastAsia"/>
                <w:bCs/>
                <w:color w:val="000000"/>
                <w:sz w:val="28"/>
                <w:szCs w:val="28"/>
              </w:rPr>
              <w:t>测试计划难以满足实际工作，得0-2分。</w:t>
            </w:r>
          </w:p>
        </w:tc>
      </w:tr>
      <w:tr w:rsidR="00EA7A36">
        <w:trPr>
          <w:cantSplit/>
          <w:trHeight w:val="1199"/>
        </w:trPr>
        <w:tc>
          <w:tcPr>
            <w:tcW w:w="1368" w:type="dxa"/>
            <w:tcBorders>
              <w:top w:val="single" w:sz="6" w:space="0" w:color="auto"/>
              <w:left w:val="single" w:sz="6" w:space="0" w:color="auto"/>
              <w:bottom w:val="single" w:sz="6" w:space="0" w:color="auto"/>
              <w:right w:val="single" w:sz="6" w:space="0" w:color="auto"/>
            </w:tcBorders>
            <w:vAlign w:val="center"/>
          </w:tcPr>
          <w:p w:rsidR="00EA7A36" w:rsidRDefault="004C45B3">
            <w:pPr>
              <w:autoSpaceDE w:val="0"/>
              <w:autoSpaceDN w:val="0"/>
              <w:adjustRightInd w:val="0"/>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质量保证</w:t>
            </w:r>
          </w:p>
        </w:tc>
        <w:tc>
          <w:tcPr>
            <w:tcW w:w="900" w:type="dxa"/>
            <w:tcBorders>
              <w:top w:val="single" w:sz="6" w:space="0" w:color="auto"/>
              <w:left w:val="single" w:sz="6" w:space="0" w:color="auto"/>
              <w:bottom w:val="single" w:sz="6" w:space="0" w:color="auto"/>
              <w:right w:val="single" w:sz="6" w:space="0" w:color="auto"/>
            </w:tcBorders>
            <w:vAlign w:val="center"/>
          </w:tcPr>
          <w:p w:rsidR="00EA7A36" w:rsidRDefault="004C45B3">
            <w:pPr>
              <w:autoSpaceDE w:val="0"/>
              <w:autoSpaceDN w:val="0"/>
              <w:adjustRightInd w:val="0"/>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10分</w:t>
            </w:r>
          </w:p>
        </w:tc>
        <w:tc>
          <w:tcPr>
            <w:tcW w:w="6658" w:type="dxa"/>
            <w:tcBorders>
              <w:top w:val="single" w:sz="6" w:space="0" w:color="auto"/>
              <w:left w:val="single" w:sz="6" w:space="0" w:color="auto"/>
              <w:bottom w:val="single" w:sz="6" w:space="0" w:color="auto"/>
              <w:right w:val="single" w:sz="6" w:space="0" w:color="auto"/>
            </w:tcBorders>
          </w:tcPr>
          <w:p w:rsidR="00EA7A36" w:rsidRDefault="004C45B3">
            <w:pPr>
              <w:autoSpaceDE w:val="0"/>
              <w:autoSpaceDN w:val="0"/>
              <w:adjustRightInd w:val="0"/>
              <w:spacing w:line="400" w:lineRule="exact"/>
              <w:ind w:firstLineChars="200" w:firstLine="560"/>
              <w:rPr>
                <w:rFonts w:asciiTheme="minorEastAsia" w:eastAsiaTheme="minorEastAsia" w:hAnsiTheme="minorEastAsia"/>
                <w:sz w:val="28"/>
                <w:szCs w:val="28"/>
              </w:rPr>
            </w:pPr>
            <w:r>
              <w:rPr>
                <w:rFonts w:asciiTheme="minorEastAsia" w:eastAsiaTheme="minorEastAsia" w:hAnsiTheme="minorEastAsia" w:cs="宋体" w:hint="eastAsia"/>
                <w:bCs/>
                <w:color w:val="000000"/>
                <w:sz w:val="28"/>
                <w:szCs w:val="28"/>
              </w:rPr>
              <w:t>投标人通过</w:t>
            </w:r>
            <w:r>
              <w:rPr>
                <w:rFonts w:asciiTheme="minorEastAsia" w:eastAsiaTheme="minorEastAsia" w:hAnsiTheme="minorEastAsia" w:hint="eastAsia"/>
                <w:sz w:val="28"/>
                <w:szCs w:val="28"/>
              </w:rPr>
              <w:t>IS09000或以上质量管理体系认证得2分。</w:t>
            </w:r>
          </w:p>
          <w:p w:rsidR="00EA7A36" w:rsidRDefault="004C45B3">
            <w:pPr>
              <w:autoSpaceDE w:val="0"/>
              <w:autoSpaceDN w:val="0"/>
              <w:adjustRightInd w:val="0"/>
              <w:spacing w:line="4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把质量管理体系融合本项目管理过程中，质量管理体系中包含组织机构及服务质量保证措施、保密措施等内容，建立完整的工作台帐、工作信息收集、反馈等客户质量保证措施，得4-8分；</w:t>
            </w:r>
          </w:p>
          <w:p w:rsidR="00EA7A36" w:rsidRDefault="004C45B3">
            <w:pPr>
              <w:autoSpaceDE w:val="0"/>
              <w:autoSpaceDN w:val="0"/>
              <w:adjustRightInd w:val="0"/>
              <w:spacing w:line="4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质量管理体系包含内容不全面，工作台账，反馈机制不符合实际工作需求，得1-3分。</w:t>
            </w:r>
          </w:p>
        </w:tc>
      </w:tr>
      <w:tr w:rsidR="00EA7A36">
        <w:trPr>
          <w:cantSplit/>
          <w:trHeight w:val="1199"/>
        </w:trPr>
        <w:tc>
          <w:tcPr>
            <w:tcW w:w="1368" w:type="dxa"/>
            <w:tcBorders>
              <w:top w:val="single" w:sz="6" w:space="0" w:color="auto"/>
              <w:left w:val="single" w:sz="6" w:space="0" w:color="auto"/>
              <w:bottom w:val="single" w:sz="6" w:space="0" w:color="auto"/>
              <w:right w:val="single" w:sz="6" w:space="0" w:color="auto"/>
            </w:tcBorders>
            <w:vAlign w:val="center"/>
          </w:tcPr>
          <w:p w:rsidR="00EA7A36" w:rsidRDefault="004C45B3">
            <w:pPr>
              <w:autoSpaceDE w:val="0"/>
              <w:autoSpaceDN w:val="0"/>
              <w:adjustRightInd w:val="0"/>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应急保障</w:t>
            </w:r>
          </w:p>
        </w:tc>
        <w:tc>
          <w:tcPr>
            <w:tcW w:w="900" w:type="dxa"/>
            <w:tcBorders>
              <w:top w:val="single" w:sz="6" w:space="0" w:color="auto"/>
              <w:left w:val="single" w:sz="6" w:space="0" w:color="auto"/>
              <w:bottom w:val="single" w:sz="6" w:space="0" w:color="auto"/>
              <w:right w:val="single" w:sz="6" w:space="0" w:color="auto"/>
            </w:tcBorders>
            <w:vAlign w:val="center"/>
          </w:tcPr>
          <w:p w:rsidR="00EA7A36" w:rsidRDefault="004C45B3">
            <w:pPr>
              <w:autoSpaceDE w:val="0"/>
              <w:autoSpaceDN w:val="0"/>
              <w:adjustRightInd w:val="0"/>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5分</w:t>
            </w:r>
          </w:p>
        </w:tc>
        <w:tc>
          <w:tcPr>
            <w:tcW w:w="6658" w:type="dxa"/>
            <w:tcBorders>
              <w:top w:val="single" w:sz="6" w:space="0" w:color="auto"/>
              <w:left w:val="single" w:sz="6" w:space="0" w:color="auto"/>
              <w:bottom w:val="single" w:sz="6" w:space="0" w:color="auto"/>
              <w:right w:val="single" w:sz="6" w:space="0" w:color="auto"/>
            </w:tcBorders>
          </w:tcPr>
          <w:p w:rsidR="00EA7A36" w:rsidRDefault="004C45B3">
            <w:pPr>
              <w:spacing w:line="400" w:lineRule="exact"/>
              <w:ind w:firstLineChars="200" w:firstLine="560"/>
              <w:rPr>
                <w:rFonts w:asciiTheme="minorEastAsia" w:eastAsiaTheme="minorEastAsia" w:hAnsiTheme="minorEastAsia" w:cs="宋体"/>
                <w:bCs/>
                <w:color w:val="000000"/>
                <w:sz w:val="28"/>
                <w:szCs w:val="28"/>
              </w:rPr>
            </w:pPr>
            <w:r>
              <w:rPr>
                <w:rFonts w:asciiTheme="minorEastAsia" w:eastAsiaTheme="minorEastAsia" w:hAnsiTheme="minorEastAsia" w:cs="宋体" w:hint="eastAsia"/>
                <w:bCs/>
                <w:color w:val="000000"/>
                <w:sz w:val="28"/>
                <w:szCs w:val="28"/>
              </w:rPr>
              <w:t>投标文件中有详细合理的项目应急服务措施，制定合理的应急服务流程，得</w:t>
            </w:r>
            <w:r>
              <w:rPr>
                <w:rFonts w:asciiTheme="minorEastAsia" w:eastAsiaTheme="minorEastAsia" w:hAnsiTheme="minorEastAsia" w:cs="宋体"/>
                <w:bCs/>
                <w:color w:val="000000"/>
                <w:sz w:val="28"/>
                <w:szCs w:val="28"/>
              </w:rPr>
              <w:t>3</w:t>
            </w:r>
            <w:r>
              <w:rPr>
                <w:rFonts w:asciiTheme="minorEastAsia" w:eastAsiaTheme="minorEastAsia" w:hAnsiTheme="minorEastAsia" w:cs="宋体" w:hint="eastAsia"/>
                <w:bCs/>
                <w:color w:val="000000"/>
                <w:sz w:val="28"/>
                <w:szCs w:val="28"/>
              </w:rPr>
              <w:t>-</w:t>
            </w:r>
            <w:r>
              <w:rPr>
                <w:rFonts w:asciiTheme="minorEastAsia" w:eastAsiaTheme="minorEastAsia" w:hAnsiTheme="minorEastAsia" w:cs="宋体"/>
                <w:bCs/>
                <w:color w:val="000000"/>
                <w:sz w:val="28"/>
                <w:szCs w:val="28"/>
              </w:rPr>
              <w:t>5</w:t>
            </w:r>
            <w:r>
              <w:rPr>
                <w:rFonts w:asciiTheme="minorEastAsia" w:eastAsiaTheme="minorEastAsia" w:hAnsiTheme="minorEastAsia" w:cs="宋体" w:hint="eastAsia"/>
                <w:bCs/>
                <w:color w:val="000000"/>
                <w:sz w:val="28"/>
                <w:szCs w:val="28"/>
              </w:rPr>
              <w:t>分；</w:t>
            </w:r>
          </w:p>
          <w:p w:rsidR="00EA7A36" w:rsidRDefault="004C45B3">
            <w:pPr>
              <w:spacing w:line="400" w:lineRule="exact"/>
              <w:ind w:firstLineChars="200" w:firstLine="560"/>
              <w:rPr>
                <w:rFonts w:asciiTheme="minorEastAsia" w:eastAsiaTheme="minorEastAsia" w:hAnsiTheme="minorEastAsia" w:cs="宋体"/>
                <w:bCs/>
                <w:color w:val="000000"/>
                <w:sz w:val="28"/>
                <w:szCs w:val="28"/>
              </w:rPr>
            </w:pPr>
            <w:r>
              <w:rPr>
                <w:rFonts w:asciiTheme="minorEastAsia" w:eastAsiaTheme="minorEastAsia" w:hAnsiTheme="minorEastAsia" w:cs="宋体" w:hint="eastAsia"/>
                <w:bCs/>
                <w:color w:val="000000"/>
                <w:sz w:val="28"/>
                <w:szCs w:val="28"/>
              </w:rPr>
              <w:t>投标文件中项目应急服务措施不全面，流程不合理，得1-</w:t>
            </w:r>
            <w:r>
              <w:rPr>
                <w:rFonts w:asciiTheme="minorEastAsia" w:eastAsiaTheme="minorEastAsia" w:hAnsiTheme="minorEastAsia" w:cs="宋体"/>
                <w:bCs/>
                <w:color w:val="000000"/>
                <w:sz w:val="28"/>
                <w:szCs w:val="28"/>
              </w:rPr>
              <w:t>2</w:t>
            </w:r>
            <w:r>
              <w:rPr>
                <w:rFonts w:asciiTheme="minorEastAsia" w:eastAsiaTheme="minorEastAsia" w:hAnsiTheme="minorEastAsia" w:cs="宋体" w:hint="eastAsia"/>
                <w:bCs/>
                <w:color w:val="000000"/>
                <w:sz w:val="28"/>
                <w:szCs w:val="28"/>
              </w:rPr>
              <w:t>分。</w:t>
            </w:r>
          </w:p>
        </w:tc>
      </w:tr>
      <w:tr w:rsidR="00EA7A36">
        <w:trPr>
          <w:cantSplit/>
          <w:trHeight w:val="568"/>
        </w:trPr>
        <w:tc>
          <w:tcPr>
            <w:tcW w:w="1368" w:type="dxa"/>
            <w:tcBorders>
              <w:top w:val="single" w:sz="6" w:space="0" w:color="auto"/>
              <w:left w:val="single" w:sz="6" w:space="0" w:color="auto"/>
              <w:bottom w:val="single" w:sz="6" w:space="0" w:color="auto"/>
              <w:right w:val="single" w:sz="6" w:space="0" w:color="auto"/>
            </w:tcBorders>
            <w:vAlign w:val="center"/>
          </w:tcPr>
          <w:p w:rsidR="00EA7A36" w:rsidRDefault="004C45B3">
            <w:pPr>
              <w:autoSpaceDE w:val="0"/>
              <w:autoSpaceDN w:val="0"/>
              <w:adjustRightInd w:val="0"/>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技术人员资质</w:t>
            </w:r>
          </w:p>
        </w:tc>
        <w:tc>
          <w:tcPr>
            <w:tcW w:w="900" w:type="dxa"/>
            <w:tcBorders>
              <w:top w:val="single" w:sz="6" w:space="0" w:color="auto"/>
              <w:left w:val="single" w:sz="6" w:space="0" w:color="auto"/>
              <w:bottom w:val="single" w:sz="6" w:space="0" w:color="auto"/>
              <w:right w:val="single" w:sz="6" w:space="0" w:color="auto"/>
            </w:tcBorders>
            <w:vAlign w:val="center"/>
          </w:tcPr>
          <w:p w:rsidR="00EA7A36" w:rsidRDefault="004C45B3">
            <w:pPr>
              <w:autoSpaceDE w:val="0"/>
              <w:autoSpaceDN w:val="0"/>
              <w:adjustRightInd w:val="0"/>
              <w:spacing w:line="360" w:lineRule="auto"/>
              <w:jc w:val="center"/>
              <w:rPr>
                <w:rFonts w:asciiTheme="minorEastAsia" w:eastAsiaTheme="minorEastAsia" w:hAnsiTheme="minorEastAsia"/>
                <w:sz w:val="28"/>
                <w:szCs w:val="28"/>
                <w:lang w:val="zh-CN"/>
              </w:rPr>
            </w:pPr>
            <w:r>
              <w:rPr>
                <w:rFonts w:asciiTheme="minorEastAsia" w:eastAsiaTheme="minorEastAsia" w:hAnsiTheme="minorEastAsia" w:cs="仿宋" w:hint="eastAsia"/>
                <w:sz w:val="28"/>
                <w:szCs w:val="28"/>
              </w:rPr>
              <w:t>15</w:t>
            </w:r>
            <w:r>
              <w:rPr>
                <w:rFonts w:asciiTheme="minorEastAsia" w:eastAsiaTheme="minorEastAsia" w:hAnsiTheme="minorEastAsia" w:cs="仿宋" w:hint="eastAsia"/>
                <w:sz w:val="28"/>
                <w:szCs w:val="28"/>
                <w:lang w:val="zh-CN"/>
              </w:rPr>
              <w:t>分</w:t>
            </w:r>
          </w:p>
        </w:tc>
        <w:tc>
          <w:tcPr>
            <w:tcW w:w="6658" w:type="dxa"/>
            <w:tcBorders>
              <w:top w:val="single" w:sz="6" w:space="0" w:color="auto"/>
              <w:left w:val="single" w:sz="6" w:space="0" w:color="auto"/>
              <w:bottom w:val="single" w:sz="6" w:space="0" w:color="auto"/>
              <w:right w:val="single" w:sz="6" w:space="0" w:color="auto"/>
            </w:tcBorders>
          </w:tcPr>
          <w:p w:rsidR="00EA7A36" w:rsidRDefault="004C45B3">
            <w:pPr>
              <w:autoSpaceDE w:val="0"/>
              <w:autoSpaceDN w:val="0"/>
              <w:adjustRightInd w:val="0"/>
              <w:spacing w:line="4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项目负责人</w:t>
            </w:r>
            <w:r>
              <w:rPr>
                <w:rFonts w:asciiTheme="minorEastAsia" w:eastAsiaTheme="minorEastAsia" w:hAnsiTheme="minorEastAsia" w:hint="eastAsia"/>
                <w:sz w:val="28"/>
                <w:szCs w:val="28"/>
              </w:rPr>
              <w:t>同时拥有等级测评师（高级）、中国信息安全产品测评认证中心颁发的注册信息安全专业人员（C</w:t>
            </w:r>
            <w:r>
              <w:rPr>
                <w:rFonts w:asciiTheme="minorEastAsia" w:eastAsiaTheme="minorEastAsia" w:hAnsiTheme="minorEastAsia"/>
                <w:sz w:val="28"/>
                <w:szCs w:val="28"/>
              </w:rPr>
              <w:t>ISP</w:t>
            </w:r>
            <w:r>
              <w:rPr>
                <w:rFonts w:asciiTheme="minorEastAsia" w:eastAsiaTheme="minorEastAsia" w:hAnsiTheme="minorEastAsia" w:hint="eastAsia"/>
                <w:sz w:val="28"/>
                <w:szCs w:val="28"/>
              </w:rPr>
              <w:t>）资质及注册渗透测试工程师（C</w:t>
            </w:r>
            <w:r>
              <w:rPr>
                <w:rFonts w:asciiTheme="minorEastAsia" w:eastAsiaTheme="minorEastAsia" w:hAnsiTheme="minorEastAsia"/>
                <w:sz w:val="28"/>
                <w:szCs w:val="28"/>
              </w:rPr>
              <w:t>ISP-PTE</w:t>
            </w:r>
            <w:r>
              <w:rPr>
                <w:rFonts w:asciiTheme="minorEastAsia" w:eastAsiaTheme="minorEastAsia" w:hAnsiTheme="minorEastAsia" w:hint="eastAsia"/>
                <w:sz w:val="28"/>
                <w:szCs w:val="28"/>
              </w:rPr>
              <w:t>），得3分；</w:t>
            </w:r>
          </w:p>
          <w:p w:rsidR="00EA7A36" w:rsidRDefault="004C45B3">
            <w:pPr>
              <w:autoSpaceDE w:val="0"/>
              <w:autoSpaceDN w:val="0"/>
              <w:adjustRightInd w:val="0"/>
              <w:spacing w:line="4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项目组成员拥有等级测评师（中级）、中国信息安全产品测评认证中心颁发的注册渗透测试工程师（C</w:t>
            </w:r>
            <w:r>
              <w:rPr>
                <w:rFonts w:asciiTheme="minorEastAsia" w:eastAsiaTheme="minorEastAsia" w:hAnsiTheme="minorEastAsia"/>
                <w:sz w:val="28"/>
                <w:szCs w:val="28"/>
              </w:rPr>
              <w:t>ISP-PTE</w:t>
            </w:r>
            <w:r>
              <w:rPr>
                <w:rFonts w:asciiTheme="minorEastAsia" w:eastAsiaTheme="minorEastAsia" w:hAnsiTheme="minorEastAsia" w:hint="eastAsia"/>
                <w:sz w:val="28"/>
                <w:szCs w:val="28"/>
              </w:rPr>
              <w:t>）资质及项目管理专业人士资格（P</w:t>
            </w:r>
            <w:r>
              <w:rPr>
                <w:rFonts w:asciiTheme="minorEastAsia" w:eastAsiaTheme="minorEastAsia" w:hAnsiTheme="minorEastAsia"/>
                <w:sz w:val="28"/>
                <w:szCs w:val="28"/>
              </w:rPr>
              <w:t>MP</w:t>
            </w:r>
            <w:r>
              <w:rPr>
                <w:rFonts w:asciiTheme="minorEastAsia" w:eastAsiaTheme="minorEastAsia" w:hAnsiTheme="minorEastAsia" w:hint="eastAsia"/>
                <w:sz w:val="28"/>
                <w:szCs w:val="28"/>
              </w:rPr>
              <w:t>），得3分；</w:t>
            </w:r>
          </w:p>
          <w:p w:rsidR="00EA7A36" w:rsidRDefault="004C45B3">
            <w:pPr>
              <w:autoSpaceDE w:val="0"/>
              <w:autoSpaceDN w:val="0"/>
              <w:adjustRightInd w:val="0"/>
              <w:spacing w:line="4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项目组应用安全测试人员同时具有等级测评师（初级）、国际软件测试工程师认证(I</w:t>
            </w:r>
            <w:r>
              <w:rPr>
                <w:rFonts w:asciiTheme="minorEastAsia" w:eastAsiaTheme="minorEastAsia" w:hAnsiTheme="minorEastAsia"/>
                <w:sz w:val="28"/>
                <w:szCs w:val="28"/>
              </w:rPr>
              <w:t>STQB),</w:t>
            </w:r>
            <w:r>
              <w:rPr>
                <w:rFonts w:asciiTheme="minorEastAsia" w:eastAsiaTheme="minorEastAsia" w:hAnsiTheme="minorEastAsia" w:hint="eastAsia"/>
                <w:sz w:val="28"/>
                <w:szCs w:val="28"/>
              </w:rPr>
              <w:t>得3分，否则不得分；</w:t>
            </w:r>
          </w:p>
          <w:p w:rsidR="00EA7A36" w:rsidRDefault="004C45B3">
            <w:pPr>
              <w:autoSpaceDE w:val="0"/>
              <w:autoSpaceDN w:val="0"/>
              <w:adjustRightInd w:val="0"/>
              <w:spacing w:line="4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项目组渗透测试人员同时具有</w:t>
            </w:r>
            <w:r>
              <w:rPr>
                <w:rFonts w:asciiTheme="minorEastAsia" w:eastAsiaTheme="minorEastAsia" w:hAnsiTheme="minorEastAsia"/>
                <w:sz w:val="28"/>
                <w:szCs w:val="28"/>
              </w:rPr>
              <w:t>2020年国家信息安全漏洞平台CNVD原创漏洞证明</w:t>
            </w:r>
            <w:r>
              <w:rPr>
                <w:rFonts w:asciiTheme="minorEastAsia" w:eastAsiaTheme="minorEastAsia" w:hAnsiTheme="minorEastAsia" w:hint="eastAsia"/>
                <w:sz w:val="28"/>
                <w:szCs w:val="28"/>
              </w:rPr>
              <w:t>、中级等保测评师，得3分。</w:t>
            </w:r>
          </w:p>
          <w:p w:rsidR="00EA7A36" w:rsidRDefault="004C45B3">
            <w:pPr>
              <w:autoSpaceDE w:val="0"/>
              <w:autoSpaceDN w:val="0"/>
              <w:adjustRightInd w:val="0"/>
              <w:spacing w:line="4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项目组成员具有等级测评师证书，每个得1分，满分3分。</w:t>
            </w:r>
          </w:p>
          <w:p w:rsidR="00EA7A36" w:rsidRDefault="004C45B3">
            <w:pPr>
              <w:autoSpaceDE w:val="0"/>
              <w:autoSpaceDN w:val="0"/>
              <w:adjustRightInd w:val="0"/>
              <w:spacing w:line="400" w:lineRule="exact"/>
              <w:rPr>
                <w:rFonts w:asciiTheme="minorEastAsia" w:eastAsiaTheme="minorEastAsia" w:hAnsiTheme="minorEastAsia"/>
                <w:sz w:val="28"/>
                <w:szCs w:val="28"/>
                <w:lang w:val="zh-CN"/>
              </w:rPr>
            </w:pPr>
            <w:r>
              <w:rPr>
                <w:rFonts w:asciiTheme="minorEastAsia" w:eastAsiaTheme="minorEastAsia" w:hAnsiTheme="minorEastAsia" w:hint="eastAsia"/>
                <w:sz w:val="28"/>
                <w:szCs w:val="28"/>
                <w:lang w:val="zh-CN"/>
              </w:rPr>
              <w:t>【提供人员证书原件或复印件加盖公章，常驻地行政主管部门出具（社保网站打印的）社保证明原件，未提供不得分】。</w:t>
            </w:r>
          </w:p>
        </w:tc>
      </w:tr>
    </w:tbl>
    <w:p w:rsidR="00EA7A36" w:rsidRDefault="00EA7A36">
      <w:pPr>
        <w:spacing w:line="400" w:lineRule="exact"/>
        <w:ind w:firstLineChars="200" w:firstLine="480"/>
        <w:rPr>
          <w:rFonts w:ascii="仿宋" w:eastAsia="仿宋" w:hAnsi="仿宋"/>
          <w:sz w:val="24"/>
          <w:szCs w:val="24"/>
        </w:rPr>
      </w:pP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由评委推荐中标候选人。</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当有效投标人不足三家时，评审委员会可以根据情况，决定现场采用其他方法评审。</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在</w:t>
      </w:r>
      <w:r>
        <w:rPr>
          <w:rFonts w:ascii="宋体" w:hAnsi="宋体"/>
          <w:sz w:val="28"/>
          <w:szCs w:val="28"/>
        </w:rPr>
        <w:t>确定</w:t>
      </w:r>
      <w:r>
        <w:rPr>
          <w:rFonts w:ascii="宋体" w:hAnsi="宋体" w:hint="eastAsia"/>
          <w:sz w:val="28"/>
          <w:szCs w:val="28"/>
        </w:rPr>
        <w:t>中标人时，评审委员会认为有必要的，可以</w:t>
      </w:r>
      <w:r>
        <w:rPr>
          <w:rFonts w:ascii="宋体" w:hAnsi="宋体"/>
          <w:sz w:val="28"/>
          <w:szCs w:val="28"/>
        </w:rPr>
        <w:t>对方案、</w:t>
      </w:r>
      <w:r>
        <w:rPr>
          <w:rFonts w:ascii="宋体" w:hAnsi="宋体" w:hint="eastAsia"/>
          <w:sz w:val="28"/>
          <w:szCs w:val="28"/>
        </w:rPr>
        <w:t>要求、是否组织对入围投标人企业及业绩进行考察等</w:t>
      </w:r>
      <w:r>
        <w:rPr>
          <w:rFonts w:ascii="宋体" w:hAnsi="宋体"/>
          <w:sz w:val="28"/>
          <w:szCs w:val="28"/>
        </w:rPr>
        <w:t>作必要调整，</w:t>
      </w:r>
      <w:r>
        <w:rPr>
          <w:rFonts w:ascii="宋体" w:hAnsi="宋体" w:hint="eastAsia"/>
          <w:sz w:val="28"/>
          <w:szCs w:val="28"/>
        </w:rPr>
        <w:t>评审委员会</w:t>
      </w:r>
      <w:r>
        <w:rPr>
          <w:rFonts w:ascii="宋体" w:hAnsi="宋体"/>
          <w:sz w:val="28"/>
          <w:szCs w:val="28"/>
        </w:rPr>
        <w:t>审定后可予以执行</w:t>
      </w:r>
      <w:r>
        <w:rPr>
          <w:rFonts w:ascii="宋体" w:hAnsi="宋体" w:hint="eastAsia"/>
          <w:sz w:val="28"/>
          <w:szCs w:val="28"/>
        </w:rPr>
        <w:t>，并作为确定最终中标人的依据。</w:t>
      </w:r>
    </w:p>
    <w:p w:rsidR="00EA7A36" w:rsidRDefault="004C45B3">
      <w:pPr>
        <w:spacing w:line="400" w:lineRule="exact"/>
        <w:ind w:firstLineChars="200" w:firstLine="562"/>
        <w:rPr>
          <w:rFonts w:ascii="宋体" w:hAnsi="宋体"/>
          <w:b/>
          <w:sz w:val="28"/>
          <w:szCs w:val="28"/>
        </w:rPr>
      </w:pPr>
      <w:r>
        <w:rPr>
          <w:rFonts w:ascii="宋体" w:hAnsi="宋体" w:hint="eastAsia"/>
          <w:b/>
          <w:sz w:val="28"/>
          <w:szCs w:val="28"/>
        </w:rPr>
        <w:t>七  开标与</w:t>
      </w:r>
      <w:r>
        <w:rPr>
          <w:rFonts w:ascii="宋体" w:hAnsi="宋体"/>
          <w:b/>
          <w:sz w:val="28"/>
          <w:szCs w:val="28"/>
        </w:rPr>
        <w:t>评审</w:t>
      </w:r>
      <w:bookmarkEnd w:id="16"/>
      <w:bookmarkEnd w:id="17"/>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1.招标</w:t>
      </w:r>
      <w:r>
        <w:rPr>
          <w:rFonts w:ascii="宋体" w:hAnsi="宋体"/>
          <w:sz w:val="28"/>
          <w:szCs w:val="28"/>
        </w:rPr>
        <w:t>人按照本次采购公告中的日程安排，在规定的时间在指定地点</w:t>
      </w:r>
      <w:r>
        <w:rPr>
          <w:rFonts w:ascii="宋体" w:hAnsi="宋体" w:hint="eastAsia"/>
          <w:sz w:val="28"/>
          <w:szCs w:val="28"/>
        </w:rPr>
        <w:t>组织开标</w:t>
      </w:r>
      <w:r>
        <w:rPr>
          <w:rFonts w:ascii="宋体" w:hAnsi="宋体"/>
          <w:sz w:val="28"/>
          <w:szCs w:val="28"/>
        </w:rPr>
        <w:t>会，</w:t>
      </w:r>
      <w:r>
        <w:rPr>
          <w:rFonts w:ascii="宋体" w:hAnsi="宋体" w:hint="eastAsia"/>
          <w:sz w:val="28"/>
          <w:szCs w:val="28"/>
        </w:rPr>
        <w:t>所有参加投标的投标人，其</w:t>
      </w:r>
      <w:r>
        <w:rPr>
          <w:rFonts w:ascii="宋体" w:hAnsi="宋体"/>
          <w:sz w:val="28"/>
          <w:szCs w:val="28"/>
        </w:rPr>
        <w:t>法定代表人或委托代理人须准时参加，</w:t>
      </w:r>
      <w:r>
        <w:rPr>
          <w:rFonts w:ascii="宋体" w:hAnsi="宋体" w:hint="eastAsia"/>
          <w:sz w:val="28"/>
          <w:szCs w:val="28"/>
        </w:rPr>
        <w:t>否则视为投标无效</w:t>
      </w:r>
      <w:r>
        <w:rPr>
          <w:rFonts w:ascii="宋体" w:hAnsi="宋体"/>
          <w:sz w:val="28"/>
          <w:szCs w:val="28"/>
        </w:rPr>
        <w:t>。</w:t>
      </w:r>
    </w:p>
    <w:p w:rsidR="00EA7A36" w:rsidRDefault="004C45B3">
      <w:pPr>
        <w:spacing w:line="40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.评审委员会</w:t>
      </w:r>
      <w:r>
        <w:rPr>
          <w:rFonts w:ascii="宋体" w:hAnsi="宋体"/>
          <w:sz w:val="28"/>
          <w:szCs w:val="28"/>
        </w:rPr>
        <w:t>只对确定为实质上响应</w:t>
      </w:r>
      <w:r>
        <w:rPr>
          <w:rFonts w:ascii="宋体" w:hAnsi="宋体" w:hint="eastAsia"/>
          <w:sz w:val="28"/>
          <w:szCs w:val="28"/>
        </w:rPr>
        <w:t>招标</w:t>
      </w:r>
      <w:r>
        <w:rPr>
          <w:rFonts w:ascii="宋体" w:hAnsi="宋体"/>
          <w:sz w:val="28"/>
          <w:szCs w:val="28"/>
        </w:rPr>
        <w:t>文件要求的</w:t>
      </w:r>
      <w:r>
        <w:rPr>
          <w:rFonts w:ascii="宋体" w:hAnsi="宋体" w:hint="eastAsia"/>
          <w:sz w:val="28"/>
          <w:szCs w:val="28"/>
        </w:rPr>
        <w:t>有效投标人</w:t>
      </w:r>
      <w:r>
        <w:rPr>
          <w:rFonts w:ascii="宋体" w:hAnsi="宋体"/>
          <w:sz w:val="28"/>
          <w:szCs w:val="28"/>
        </w:rPr>
        <w:t>进行评价和比较。</w:t>
      </w:r>
      <w:r>
        <w:rPr>
          <w:rFonts w:ascii="宋体" w:hAnsi="宋体" w:hint="eastAsia"/>
          <w:sz w:val="28"/>
          <w:szCs w:val="28"/>
        </w:rPr>
        <w:t>在评审时，评审委员会可根据采购项目具体情况请有效投标人进行现场述标，其</w:t>
      </w:r>
      <w:r>
        <w:rPr>
          <w:rFonts w:ascii="宋体" w:hAnsi="宋体"/>
          <w:sz w:val="28"/>
          <w:szCs w:val="28"/>
        </w:rPr>
        <w:t>法定代表人或委托代理人须准时参加，</w:t>
      </w:r>
      <w:r>
        <w:rPr>
          <w:rFonts w:ascii="宋体" w:hAnsi="宋体" w:hint="eastAsia"/>
          <w:sz w:val="28"/>
          <w:szCs w:val="28"/>
        </w:rPr>
        <w:t>否则视为投标无效</w:t>
      </w:r>
      <w:r>
        <w:rPr>
          <w:rFonts w:ascii="宋体" w:hAnsi="宋体"/>
          <w:sz w:val="28"/>
          <w:szCs w:val="28"/>
        </w:rPr>
        <w:t>。</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lastRenderedPageBreak/>
        <w:t>3.评审程序</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（1）资格性和符合性评审</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评审委员会严格依据采购文件规定的各项要求，对投标文件中的资格条件、技术标准、商务条款等进行审核，经评审委员会认定为资格性和符合性评审不合格，不得进入下一阶段评审。判断投标文件响应与否的依据是投标文件本身，而不是寻求外部证据。</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（2）详细评审</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评审委员会对通过资格性和符合性评审的有效投标文件中的主要技术配置和性能参数进行逐一比较、评审，确定投标产品的参数或配置、技术性能、质量标准、服务承诺与保证等是否与采购需求相匹配，是否具备履行合同所必需的设备和专业技术能力；评审委员会按照评审原则，独立地对符合采购要求的有效投标进行比较、评审。</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（3）定标</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评审委员会综合各评委的评审结果，按照评标方法及原则推荐中标候选人：采取最低评标价法时，按投标报价由低到高由评委推荐中标候选人（评审委员会认为投标人投标报价或者某些分项报价明显不合理的，投标报价明显低于其他通过符合性评审投标人的报价，有可能影响产品质量或者不能诚信履约的除外）；采取综合评分法时，按得分由高到低由评委推荐中标候选人；采取综合评审法时，经磋商谈判和可能的第二次报价（由评审委员会现场决定是否第二次报价），由评委择优推荐中标候选人，不保证最低价中标。评委直接确定中标人。</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4.当有效投标人不足三家时，评审委员会可以根据情况，决定现场采用其他方法评审。</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5.评审</w:t>
      </w:r>
      <w:r>
        <w:rPr>
          <w:rFonts w:ascii="宋体" w:hAnsi="宋体"/>
          <w:sz w:val="28"/>
          <w:szCs w:val="28"/>
        </w:rPr>
        <w:t>结束后，将公布</w:t>
      </w:r>
      <w:r>
        <w:rPr>
          <w:rFonts w:ascii="宋体" w:hAnsi="宋体" w:hint="eastAsia"/>
          <w:sz w:val="28"/>
          <w:szCs w:val="28"/>
        </w:rPr>
        <w:t>评审</w:t>
      </w:r>
      <w:r>
        <w:rPr>
          <w:rFonts w:ascii="宋体" w:hAnsi="宋体"/>
          <w:sz w:val="28"/>
          <w:szCs w:val="28"/>
        </w:rPr>
        <w:t>结果。</w:t>
      </w:r>
      <w:r>
        <w:rPr>
          <w:rFonts w:ascii="宋体" w:hAnsi="宋体" w:hint="eastAsia"/>
          <w:sz w:val="28"/>
          <w:szCs w:val="28"/>
        </w:rPr>
        <w:t>按照规定对评审过程保密，对未中标原因不做解释说明。</w:t>
      </w:r>
      <w:bookmarkStart w:id="18" w:name="_Toc508103358"/>
      <w:bookmarkStart w:id="19" w:name="_Toc508103491"/>
    </w:p>
    <w:p w:rsidR="00EA7A36" w:rsidRDefault="004C45B3">
      <w:pPr>
        <w:spacing w:line="400" w:lineRule="exact"/>
        <w:ind w:firstLineChars="200" w:firstLine="562"/>
        <w:rPr>
          <w:rFonts w:ascii="宋体" w:hAnsi="宋体"/>
          <w:b/>
          <w:sz w:val="28"/>
          <w:szCs w:val="28"/>
        </w:rPr>
      </w:pPr>
      <w:r>
        <w:rPr>
          <w:rFonts w:ascii="宋体" w:hAnsi="宋体" w:hint="eastAsia"/>
          <w:b/>
          <w:sz w:val="28"/>
          <w:szCs w:val="28"/>
        </w:rPr>
        <w:t>★八  磋商项目履约</w:t>
      </w:r>
      <w:r>
        <w:rPr>
          <w:rFonts w:ascii="宋体" w:hAnsi="宋体"/>
          <w:b/>
          <w:sz w:val="28"/>
          <w:szCs w:val="28"/>
        </w:rPr>
        <w:t>保证金</w:t>
      </w:r>
      <w:bookmarkEnd w:id="18"/>
      <w:bookmarkEnd w:id="19"/>
      <w:r>
        <w:rPr>
          <w:rFonts w:ascii="宋体" w:hAnsi="宋体" w:hint="eastAsia"/>
          <w:b/>
          <w:sz w:val="28"/>
          <w:szCs w:val="28"/>
        </w:rPr>
        <w:t>（本项目不提供履约保证金）</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1.中标人</w:t>
      </w:r>
      <w:r>
        <w:rPr>
          <w:rFonts w:ascii="宋体" w:hAnsi="宋体"/>
          <w:sz w:val="28"/>
          <w:szCs w:val="28"/>
        </w:rPr>
        <w:t>须</w:t>
      </w:r>
      <w:r>
        <w:rPr>
          <w:rFonts w:ascii="宋体" w:hAnsi="宋体" w:hint="eastAsia"/>
          <w:sz w:val="28"/>
          <w:szCs w:val="28"/>
        </w:rPr>
        <w:t>在三日内</w:t>
      </w:r>
      <w:r>
        <w:rPr>
          <w:rFonts w:ascii="宋体" w:hAnsi="宋体"/>
          <w:sz w:val="28"/>
          <w:szCs w:val="28"/>
        </w:rPr>
        <w:t>向</w:t>
      </w:r>
      <w:r>
        <w:rPr>
          <w:rFonts w:ascii="宋体" w:hAnsi="宋体" w:hint="eastAsia"/>
          <w:sz w:val="28"/>
          <w:szCs w:val="28"/>
        </w:rPr>
        <w:t>招标人</w:t>
      </w:r>
      <w:r>
        <w:rPr>
          <w:rFonts w:ascii="宋体" w:hAnsi="宋体"/>
          <w:sz w:val="28"/>
          <w:szCs w:val="28"/>
        </w:rPr>
        <w:t>交纳</w:t>
      </w:r>
      <w:r>
        <w:rPr>
          <w:rFonts w:ascii="宋体" w:hAnsi="宋体" w:hint="eastAsia"/>
          <w:sz w:val="28"/>
          <w:szCs w:val="28"/>
        </w:rPr>
        <w:t>磋商项目履约</w:t>
      </w:r>
      <w:r>
        <w:rPr>
          <w:rFonts w:ascii="宋体" w:hAnsi="宋体"/>
          <w:sz w:val="28"/>
          <w:szCs w:val="28"/>
        </w:rPr>
        <w:t>保证金，具体金额</w:t>
      </w:r>
      <w:r>
        <w:rPr>
          <w:rFonts w:ascii="宋体" w:hAnsi="宋体" w:hint="eastAsia"/>
          <w:sz w:val="28"/>
          <w:szCs w:val="28"/>
        </w:rPr>
        <w:t>为 万元</w:t>
      </w:r>
      <w:r>
        <w:rPr>
          <w:rFonts w:ascii="宋体" w:hAnsi="宋体"/>
          <w:sz w:val="28"/>
          <w:szCs w:val="28"/>
        </w:rPr>
        <w:t>。</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2.履约</w:t>
      </w:r>
      <w:r>
        <w:rPr>
          <w:rFonts w:ascii="宋体" w:hAnsi="宋体"/>
          <w:sz w:val="28"/>
          <w:szCs w:val="28"/>
        </w:rPr>
        <w:t>保证金仅限于</w:t>
      </w:r>
      <w:r>
        <w:rPr>
          <w:rFonts w:ascii="宋体" w:hAnsi="宋体" w:hint="eastAsia"/>
          <w:sz w:val="28"/>
          <w:szCs w:val="28"/>
        </w:rPr>
        <w:t>通过银行</w:t>
      </w:r>
      <w:r>
        <w:rPr>
          <w:rFonts w:ascii="宋体" w:hAnsi="宋体"/>
          <w:sz w:val="28"/>
          <w:szCs w:val="28"/>
        </w:rPr>
        <w:t>用</w:t>
      </w:r>
      <w:r>
        <w:rPr>
          <w:rFonts w:ascii="宋体" w:hAnsi="宋体" w:hint="eastAsia"/>
          <w:sz w:val="28"/>
          <w:szCs w:val="28"/>
        </w:rPr>
        <w:t>其基本账户</w:t>
      </w:r>
      <w:r>
        <w:rPr>
          <w:rFonts w:ascii="宋体" w:hAnsi="宋体"/>
          <w:sz w:val="28"/>
          <w:szCs w:val="28"/>
        </w:rPr>
        <w:t>支付。</w:t>
      </w:r>
    </w:p>
    <w:p w:rsidR="00EA7A36" w:rsidRDefault="004C45B3">
      <w:pPr>
        <w:spacing w:line="400" w:lineRule="exact"/>
        <w:ind w:firstLineChars="200" w:firstLine="560"/>
        <w:rPr>
          <w:rFonts w:ascii="宋体" w:hAnsi="宋体"/>
          <w:sz w:val="28"/>
          <w:szCs w:val="28"/>
        </w:rPr>
      </w:pPr>
      <w:r>
        <w:rPr>
          <w:rFonts w:ascii="宋体" w:hAnsi="宋体"/>
          <w:sz w:val="28"/>
          <w:szCs w:val="28"/>
        </w:rPr>
        <w:t>户  名：</w:t>
      </w:r>
      <w:r>
        <w:rPr>
          <w:rFonts w:ascii="宋体" w:hAnsi="宋体" w:hint="eastAsia"/>
          <w:sz w:val="28"/>
          <w:szCs w:val="28"/>
        </w:rPr>
        <w:t>中国共产党青岛市委员会党校</w:t>
      </w:r>
    </w:p>
    <w:p w:rsidR="00EA7A36" w:rsidRDefault="004C45B3">
      <w:pPr>
        <w:spacing w:line="400" w:lineRule="exact"/>
        <w:ind w:firstLineChars="200" w:firstLine="560"/>
        <w:rPr>
          <w:rFonts w:ascii="宋体" w:hAnsi="宋体"/>
          <w:sz w:val="28"/>
          <w:szCs w:val="28"/>
        </w:rPr>
      </w:pPr>
      <w:r>
        <w:rPr>
          <w:rFonts w:ascii="宋体" w:hAnsi="宋体"/>
          <w:sz w:val="28"/>
          <w:szCs w:val="28"/>
        </w:rPr>
        <w:t>开户行：</w:t>
      </w:r>
      <w:r>
        <w:rPr>
          <w:rFonts w:ascii="宋体" w:hAnsi="宋体" w:hint="eastAsia"/>
          <w:sz w:val="28"/>
          <w:szCs w:val="28"/>
        </w:rPr>
        <w:t>青岛农业银行南宁二支行</w:t>
      </w:r>
    </w:p>
    <w:p w:rsidR="00EA7A36" w:rsidRDefault="004C45B3">
      <w:pPr>
        <w:spacing w:line="400" w:lineRule="exact"/>
        <w:ind w:firstLineChars="200" w:firstLine="560"/>
        <w:rPr>
          <w:rFonts w:ascii="宋体" w:hAnsi="宋体"/>
          <w:sz w:val="28"/>
          <w:szCs w:val="28"/>
        </w:rPr>
      </w:pPr>
      <w:r>
        <w:rPr>
          <w:rFonts w:ascii="宋体" w:hAnsi="宋体"/>
          <w:sz w:val="28"/>
          <w:szCs w:val="28"/>
        </w:rPr>
        <w:t>帐  号：</w:t>
      </w:r>
      <w:r>
        <w:rPr>
          <w:rFonts w:ascii="宋体" w:hAnsi="宋体" w:hint="eastAsia"/>
          <w:sz w:val="28"/>
          <w:szCs w:val="28"/>
        </w:rPr>
        <w:t>38020501040005285</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3.</w:t>
      </w:r>
      <w:r>
        <w:rPr>
          <w:rFonts w:ascii="宋体" w:hAnsi="宋体"/>
          <w:sz w:val="28"/>
          <w:szCs w:val="28"/>
        </w:rPr>
        <w:t>如</w:t>
      </w:r>
      <w:r>
        <w:rPr>
          <w:rFonts w:ascii="宋体" w:hAnsi="宋体" w:hint="eastAsia"/>
          <w:sz w:val="28"/>
          <w:szCs w:val="28"/>
        </w:rPr>
        <w:t>中标人</w:t>
      </w:r>
      <w:r>
        <w:rPr>
          <w:rFonts w:ascii="宋体" w:hAnsi="宋体"/>
          <w:sz w:val="28"/>
          <w:szCs w:val="28"/>
        </w:rPr>
        <w:t>拒绝遵守采购文件规定、响应承诺，或拒绝签订合同，</w:t>
      </w:r>
      <w:r>
        <w:rPr>
          <w:rFonts w:ascii="宋体" w:hAnsi="宋体"/>
          <w:sz w:val="28"/>
          <w:szCs w:val="28"/>
        </w:rPr>
        <w:lastRenderedPageBreak/>
        <w:t>或虽签署合同但不予履行，则</w:t>
      </w:r>
      <w:r>
        <w:rPr>
          <w:rFonts w:ascii="宋体" w:hAnsi="宋体" w:hint="eastAsia"/>
          <w:sz w:val="28"/>
          <w:szCs w:val="28"/>
        </w:rPr>
        <w:t>履约</w:t>
      </w:r>
      <w:r>
        <w:rPr>
          <w:rFonts w:ascii="宋体" w:hAnsi="宋体"/>
          <w:sz w:val="28"/>
          <w:szCs w:val="28"/>
        </w:rPr>
        <w:t>保证金作为违约金不予退还。</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4.履约</w:t>
      </w:r>
      <w:r>
        <w:rPr>
          <w:rFonts w:ascii="宋体" w:hAnsi="宋体"/>
          <w:sz w:val="28"/>
          <w:szCs w:val="28"/>
        </w:rPr>
        <w:t>保证金</w:t>
      </w:r>
      <w:r>
        <w:rPr>
          <w:rFonts w:ascii="宋体" w:hAnsi="宋体" w:hint="eastAsia"/>
          <w:sz w:val="28"/>
          <w:szCs w:val="28"/>
        </w:rPr>
        <w:t>会根据采购项目不同有所调整，中标人应按照招标人的要求及时缴纳履约</w:t>
      </w:r>
      <w:r>
        <w:rPr>
          <w:rFonts w:ascii="宋体" w:hAnsi="宋体"/>
          <w:sz w:val="28"/>
          <w:szCs w:val="28"/>
        </w:rPr>
        <w:t>保证金。</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5.</w:t>
      </w:r>
      <w:r>
        <w:rPr>
          <w:rFonts w:ascii="宋体" w:hAnsi="宋体"/>
          <w:sz w:val="28"/>
          <w:szCs w:val="28"/>
        </w:rPr>
        <w:t>因投标人提供的</w:t>
      </w:r>
      <w:r>
        <w:rPr>
          <w:rFonts w:ascii="宋体" w:hAnsi="宋体" w:hint="eastAsia"/>
          <w:sz w:val="28"/>
          <w:szCs w:val="28"/>
        </w:rPr>
        <w:t>基本</w:t>
      </w:r>
      <w:r>
        <w:rPr>
          <w:rFonts w:ascii="宋体" w:hAnsi="宋体"/>
          <w:sz w:val="28"/>
          <w:szCs w:val="28"/>
        </w:rPr>
        <w:t>帐户信息错误而导致废标、保证金误退</w:t>
      </w:r>
      <w:r>
        <w:rPr>
          <w:rFonts w:ascii="宋体" w:hAnsi="宋体" w:hint="eastAsia"/>
          <w:sz w:val="28"/>
          <w:szCs w:val="28"/>
        </w:rPr>
        <w:t>等情况</w:t>
      </w:r>
      <w:r>
        <w:rPr>
          <w:rFonts w:ascii="宋体" w:hAnsi="宋体"/>
          <w:sz w:val="28"/>
          <w:szCs w:val="28"/>
        </w:rPr>
        <w:t>由投标人承担。</w:t>
      </w:r>
      <w:bookmarkStart w:id="20" w:name="_Toc508103492"/>
      <w:bookmarkStart w:id="21" w:name="_Toc508103359"/>
    </w:p>
    <w:p w:rsidR="00EA7A36" w:rsidRDefault="004C45B3">
      <w:pPr>
        <w:spacing w:line="400" w:lineRule="exact"/>
        <w:ind w:firstLineChars="200" w:firstLine="562"/>
        <w:rPr>
          <w:rFonts w:ascii="宋体" w:hAnsi="宋体"/>
          <w:b/>
          <w:sz w:val="28"/>
          <w:szCs w:val="28"/>
        </w:rPr>
      </w:pPr>
      <w:r>
        <w:rPr>
          <w:rFonts w:ascii="宋体" w:hAnsi="宋体" w:hint="eastAsia"/>
          <w:b/>
          <w:sz w:val="28"/>
          <w:szCs w:val="28"/>
        </w:rPr>
        <w:t>九  发布公告媒介</w:t>
      </w:r>
      <w:bookmarkEnd w:id="20"/>
      <w:bookmarkEnd w:id="21"/>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有关本次采购事务若存在变动和修改，敬请持续关注中共青岛市委党校（</w:t>
      </w:r>
      <w:r>
        <w:rPr>
          <w:rFonts w:ascii="宋体" w:hAnsi="宋体"/>
          <w:sz w:val="28"/>
          <w:szCs w:val="28"/>
        </w:rPr>
        <w:t>http://www.qddx.gov.cn</w:t>
      </w:r>
      <w:r>
        <w:rPr>
          <w:rFonts w:ascii="宋体" w:hAnsi="宋体" w:hint="eastAsia"/>
          <w:sz w:val="28"/>
          <w:szCs w:val="28"/>
        </w:rPr>
        <w:t>）网站中的“招标采购”相关信息；投标人在制作投标文件、送达投标文件前，因没能持续关注本次采购相关信息而造成损失，由投标人自负。</w:t>
      </w:r>
    </w:p>
    <w:p w:rsidR="00EA7A36" w:rsidRDefault="00EA7A36">
      <w:pPr>
        <w:pStyle w:val="1"/>
        <w:jc w:val="center"/>
        <w:rPr>
          <w:rFonts w:ascii="宋体" w:hAnsi="宋体"/>
          <w:sz w:val="24"/>
          <w:szCs w:val="24"/>
        </w:rPr>
      </w:pPr>
      <w:bookmarkStart w:id="22" w:name="_Toc508103493"/>
    </w:p>
    <w:p w:rsidR="00EA7A36" w:rsidRDefault="00EA7A36">
      <w:pPr>
        <w:pStyle w:val="1"/>
        <w:jc w:val="center"/>
        <w:rPr>
          <w:rFonts w:ascii="宋体" w:hAnsi="宋体"/>
          <w:sz w:val="24"/>
          <w:szCs w:val="24"/>
        </w:rPr>
      </w:pPr>
    </w:p>
    <w:p w:rsidR="00EA7A36" w:rsidRDefault="00EA7A36">
      <w:pPr>
        <w:pStyle w:val="1"/>
        <w:jc w:val="center"/>
        <w:rPr>
          <w:rFonts w:ascii="宋体" w:hAnsi="宋体"/>
          <w:sz w:val="24"/>
          <w:szCs w:val="24"/>
        </w:rPr>
      </w:pPr>
    </w:p>
    <w:p w:rsidR="00EA7A36" w:rsidRDefault="00EA7A36">
      <w:pPr>
        <w:pStyle w:val="1"/>
        <w:jc w:val="center"/>
        <w:rPr>
          <w:rFonts w:ascii="宋体" w:hAnsi="宋体"/>
          <w:sz w:val="24"/>
          <w:szCs w:val="24"/>
        </w:rPr>
      </w:pPr>
    </w:p>
    <w:p w:rsidR="00EA7A36" w:rsidRDefault="00EA7A36">
      <w:pPr>
        <w:pStyle w:val="1"/>
        <w:jc w:val="center"/>
        <w:rPr>
          <w:rFonts w:ascii="宋体" w:hAnsi="宋体"/>
          <w:sz w:val="24"/>
          <w:szCs w:val="24"/>
        </w:rPr>
      </w:pPr>
    </w:p>
    <w:p w:rsidR="00EA7A36" w:rsidRDefault="00EA7A36">
      <w:pPr>
        <w:pStyle w:val="1"/>
        <w:jc w:val="center"/>
        <w:rPr>
          <w:rFonts w:ascii="宋体" w:hAnsi="宋体"/>
          <w:sz w:val="24"/>
          <w:szCs w:val="24"/>
        </w:rPr>
      </w:pPr>
    </w:p>
    <w:p w:rsidR="00EA7A36" w:rsidRDefault="00EA7A36"/>
    <w:p w:rsidR="00EA7A36" w:rsidRDefault="00EA7A36"/>
    <w:p w:rsidR="00EA7A36" w:rsidRDefault="00EA7A36"/>
    <w:p w:rsidR="00EA7A36" w:rsidRDefault="00EA7A36"/>
    <w:p w:rsidR="00EA7A36" w:rsidRDefault="00EA7A36"/>
    <w:p w:rsidR="00EA7A36" w:rsidRDefault="00EA7A36"/>
    <w:p w:rsidR="00EA7A36" w:rsidRDefault="00EA7A36"/>
    <w:p w:rsidR="00EA7A36" w:rsidRDefault="00EA7A36"/>
    <w:p w:rsidR="00EA7A36" w:rsidRDefault="00EA7A36"/>
    <w:p w:rsidR="00EA7A36" w:rsidRDefault="00EA7A36"/>
    <w:p w:rsidR="00EA7A36" w:rsidRDefault="004C45B3">
      <w:pPr>
        <w:pStyle w:val="1"/>
        <w:jc w:val="center"/>
        <w:rPr>
          <w:rFonts w:ascii="宋体" w:hAnsi="宋体"/>
          <w:sz w:val="24"/>
          <w:szCs w:val="24"/>
        </w:rPr>
      </w:pPr>
      <w:r>
        <w:rPr>
          <w:rFonts w:ascii="宋体" w:hAnsi="宋体" w:hint="eastAsia"/>
          <w:sz w:val="24"/>
          <w:szCs w:val="24"/>
        </w:rPr>
        <w:t>第二部分</w:t>
      </w:r>
      <w:r>
        <w:rPr>
          <w:rFonts w:ascii="宋体" w:hAnsi="宋体"/>
          <w:sz w:val="24"/>
          <w:szCs w:val="24"/>
        </w:rPr>
        <w:t> </w:t>
      </w:r>
      <w:r>
        <w:rPr>
          <w:rFonts w:ascii="宋体" w:hAnsi="宋体" w:hint="eastAsia"/>
          <w:sz w:val="24"/>
          <w:szCs w:val="24"/>
        </w:rPr>
        <w:t>磋商</w:t>
      </w:r>
      <w:r>
        <w:rPr>
          <w:rFonts w:ascii="宋体" w:hAnsi="宋体"/>
          <w:sz w:val="24"/>
          <w:szCs w:val="24"/>
        </w:rPr>
        <w:t>项目的技术</w:t>
      </w:r>
      <w:r>
        <w:rPr>
          <w:rFonts w:ascii="宋体" w:hAnsi="宋体" w:hint="eastAsia"/>
          <w:sz w:val="24"/>
          <w:szCs w:val="24"/>
        </w:rPr>
        <w:t>标准</w:t>
      </w:r>
      <w:r>
        <w:rPr>
          <w:rFonts w:ascii="宋体" w:hAnsi="宋体"/>
          <w:sz w:val="24"/>
          <w:szCs w:val="24"/>
        </w:rPr>
        <w:t>和</w:t>
      </w:r>
      <w:r>
        <w:rPr>
          <w:rFonts w:ascii="宋体" w:hAnsi="宋体" w:hint="eastAsia"/>
          <w:sz w:val="24"/>
          <w:szCs w:val="24"/>
        </w:rPr>
        <w:t>服务要求</w:t>
      </w:r>
      <w:bookmarkStart w:id="23" w:name="_Toc508103494"/>
      <w:bookmarkEnd w:id="22"/>
    </w:p>
    <w:bookmarkEnd w:id="23"/>
    <w:p w:rsidR="00EA7A36" w:rsidRDefault="004C45B3">
      <w:pPr>
        <w:spacing w:line="400" w:lineRule="exact"/>
        <w:ind w:firstLineChars="200" w:firstLine="562"/>
        <w:rPr>
          <w:rFonts w:ascii="宋体" w:hAnsi="宋体"/>
          <w:b/>
          <w:sz w:val="28"/>
          <w:szCs w:val="28"/>
        </w:rPr>
      </w:pPr>
      <w:r>
        <w:rPr>
          <w:rFonts w:ascii="宋体" w:hAnsi="宋体" w:hint="eastAsia"/>
          <w:b/>
          <w:sz w:val="28"/>
          <w:szCs w:val="28"/>
        </w:rPr>
        <w:t>一  磋商项目需求</w:t>
      </w:r>
    </w:p>
    <w:p w:rsidR="00EA7A36" w:rsidRDefault="004C45B3">
      <w:pPr>
        <w:spacing w:line="400" w:lineRule="exact"/>
        <w:ind w:firstLineChars="200" w:firstLine="560"/>
        <w:jc w:val="left"/>
        <w:rPr>
          <w:rFonts w:ascii="宋体" w:hAnsi="宋体" w:cs="仿宋_GB2312"/>
          <w:color w:val="000000"/>
          <w:kern w:val="0"/>
          <w:sz w:val="28"/>
          <w:szCs w:val="28"/>
        </w:rPr>
      </w:pPr>
      <w:r>
        <w:rPr>
          <w:rFonts w:ascii="宋体" w:hAnsi="宋体" w:cs="仿宋_GB2312" w:hint="eastAsia"/>
          <w:color w:val="000000"/>
          <w:kern w:val="0"/>
          <w:sz w:val="28"/>
          <w:szCs w:val="28"/>
        </w:rPr>
        <w:t>为深入贯彻中央关于网络安全工作的总体部署落实《国务院关于大力推进信息化发展和切实保障信息安全的若干意见》与网络安全等级保护制度和《中华人民共和国网络安全法》的要求，结合青岛市公安局关于开展全市重要信息系统和重点网站安全执法检查工作整改意见的要求，为全面加强我单位信息系统的安全工作，切实保障信息系统的安全运行，决定组织开展智慧管理系统网络安全等级保护测评工作。</w:t>
      </w:r>
    </w:p>
    <w:p w:rsidR="00EA7A36" w:rsidRDefault="004C45B3">
      <w:pPr>
        <w:spacing w:line="400" w:lineRule="exact"/>
        <w:ind w:firstLineChars="200" w:firstLine="560"/>
        <w:rPr>
          <w:rFonts w:ascii="宋体" w:hAnsi="宋体" w:cs="宋体"/>
          <w:b/>
          <w:color w:val="000000"/>
          <w:kern w:val="0"/>
          <w:sz w:val="28"/>
          <w:szCs w:val="28"/>
        </w:rPr>
      </w:pPr>
      <w:r>
        <w:rPr>
          <w:rFonts w:ascii="宋体" w:hAnsi="宋体" w:hint="eastAsia"/>
          <w:color w:val="000000"/>
          <w:kern w:val="0"/>
          <w:sz w:val="28"/>
          <w:szCs w:val="28"/>
        </w:rPr>
        <w:t>（一)</w:t>
      </w:r>
      <w:bookmarkStart w:id="24" w:name="_Toc508103495"/>
      <w:r>
        <w:rPr>
          <w:rFonts w:ascii="宋体" w:hAnsi="宋体" w:cs="宋体" w:hint="eastAsia"/>
          <w:b/>
          <w:color w:val="000000"/>
          <w:kern w:val="0"/>
          <w:sz w:val="28"/>
          <w:szCs w:val="28"/>
        </w:rPr>
        <w:t>需求明细表</w:t>
      </w:r>
    </w:p>
    <w:p w:rsidR="00EA7A36" w:rsidRDefault="004C45B3">
      <w:pPr>
        <w:spacing w:line="400" w:lineRule="exact"/>
        <w:ind w:firstLineChars="200" w:firstLine="562"/>
        <w:rPr>
          <w:rFonts w:ascii="宋体" w:hAnsi="宋体"/>
          <w:sz w:val="28"/>
          <w:szCs w:val="28"/>
        </w:rPr>
      </w:pPr>
      <w:r>
        <w:rPr>
          <w:rFonts w:ascii="宋体" w:hAnsi="宋体" w:cs="宋体" w:hint="eastAsia"/>
          <w:b/>
          <w:color w:val="000000"/>
          <w:kern w:val="0"/>
          <w:sz w:val="28"/>
          <w:szCs w:val="28"/>
        </w:rPr>
        <w:t>1.</w:t>
      </w:r>
      <w:r>
        <w:rPr>
          <w:rFonts w:ascii="宋体" w:hAnsi="宋体" w:cs="仿宋_GB2312" w:hint="eastAsia"/>
          <w:color w:val="000000"/>
          <w:kern w:val="0"/>
          <w:sz w:val="28"/>
          <w:szCs w:val="28"/>
        </w:rPr>
        <w:t>项目目标</w:t>
      </w:r>
    </w:p>
    <w:p w:rsidR="00EA7A36" w:rsidRDefault="004C45B3">
      <w:pPr>
        <w:tabs>
          <w:tab w:val="left" w:pos="0"/>
        </w:tabs>
        <w:spacing w:line="400" w:lineRule="exact"/>
        <w:ind w:leftChars="10" w:left="21" w:firstLineChars="250" w:firstLine="700"/>
        <w:rPr>
          <w:rFonts w:ascii="宋体" w:hAnsi="宋体" w:cs="仿宋_GB2312"/>
          <w:color w:val="000000"/>
          <w:kern w:val="0"/>
          <w:sz w:val="28"/>
          <w:szCs w:val="28"/>
        </w:rPr>
      </w:pPr>
      <w:r>
        <w:rPr>
          <w:rFonts w:ascii="宋体" w:hAnsi="宋体" w:cs="仿宋_GB2312"/>
          <w:color w:val="000000"/>
          <w:kern w:val="0"/>
          <w:sz w:val="28"/>
          <w:szCs w:val="28"/>
        </w:rPr>
        <w:t>按照国家等级保护相关标准和要求，对</w:t>
      </w:r>
      <w:r>
        <w:rPr>
          <w:rFonts w:ascii="宋体" w:hAnsi="宋体" w:cs="仿宋_GB2312" w:hint="eastAsia"/>
          <w:color w:val="000000"/>
          <w:kern w:val="0"/>
          <w:sz w:val="28"/>
          <w:szCs w:val="28"/>
        </w:rPr>
        <w:t>我单位智慧管理系统网络安全等级保护测评工作</w:t>
      </w:r>
      <w:r>
        <w:rPr>
          <w:rFonts w:ascii="宋体" w:hAnsi="宋体" w:cs="仿宋_GB2312"/>
          <w:color w:val="000000"/>
          <w:kern w:val="0"/>
          <w:sz w:val="28"/>
          <w:szCs w:val="28"/>
        </w:rPr>
        <w:t>，找出系统现状与相关标准要求之间的差距，遵循适度原则，提出切实可行的整改建议，完成等级保护测评报告。</w:t>
      </w:r>
    </w:p>
    <w:p w:rsidR="00EA7A36" w:rsidRDefault="004C45B3">
      <w:pPr>
        <w:spacing w:line="400" w:lineRule="exact"/>
        <w:rPr>
          <w:rFonts w:ascii="宋体" w:hAnsi="宋体"/>
          <w:kern w:val="0"/>
          <w:sz w:val="28"/>
          <w:szCs w:val="28"/>
        </w:rPr>
      </w:pPr>
      <w:r>
        <w:rPr>
          <w:rFonts w:ascii="宋体" w:hAnsi="宋体" w:hint="eastAsia"/>
          <w:b/>
          <w:kern w:val="0"/>
          <w:sz w:val="28"/>
          <w:szCs w:val="28"/>
        </w:rPr>
        <w:t xml:space="preserve">   2.</w:t>
      </w:r>
      <w:r>
        <w:rPr>
          <w:rFonts w:ascii="宋体" w:hAnsi="宋体" w:hint="eastAsia"/>
          <w:kern w:val="0"/>
          <w:sz w:val="28"/>
          <w:szCs w:val="28"/>
        </w:rPr>
        <w:t>项目实施参照标准及依据</w:t>
      </w:r>
    </w:p>
    <w:p w:rsidR="00EA7A36" w:rsidRDefault="004C45B3">
      <w:pPr>
        <w:spacing w:line="400" w:lineRule="exact"/>
        <w:rPr>
          <w:rFonts w:ascii="宋体" w:hAnsi="宋体" w:cs="仿宋_GB2312"/>
          <w:color w:val="000000"/>
          <w:kern w:val="0"/>
          <w:sz w:val="28"/>
          <w:szCs w:val="28"/>
        </w:rPr>
      </w:pPr>
      <w:r>
        <w:rPr>
          <w:rFonts w:ascii="宋体" w:hAnsi="宋体" w:cs="仿宋_GB2312" w:hint="eastAsia"/>
          <w:color w:val="000000"/>
          <w:kern w:val="0"/>
          <w:sz w:val="28"/>
          <w:szCs w:val="28"/>
        </w:rPr>
        <w:t>(1)《信息安全技术 网络安全等级保护基本要求》（GB/T 22239-2019）</w:t>
      </w:r>
    </w:p>
    <w:p w:rsidR="00EA7A36" w:rsidRDefault="004C45B3">
      <w:pPr>
        <w:spacing w:line="400" w:lineRule="exact"/>
        <w:rPr>
          <w:rFonts w:ascii="宋体" w:hAnsi="宋体" w:cs="仿宋_GB2312"/>
          <w:color w:val="000000"/>
          <w:kern w:val="0"/>
          <w:sz w:val="28"/>
          <w:szCs w:val="28"/>
        </w:rPr>
      </w:pPr>
      <w:r>
        <w:rPr>
          <w:rFonts w:ascii="宋体" w:hAnsi="宋体" w:cs="仿宋_GB2312" w:hint="eastAsia"/>
          <w:color w:val="000000"/>
          <w:kern w:val="0"/>
          <w:sz w:val="28"/>
          <w:szCs w:val="28"/>
        </w:rPr>
        <w:t>(2)《信息安全技术 网络安全等级保护测评要求》（GB/T 28448-2019）</w:t>
      </w:r>
    </w:p>
    <w:p w:rsidR="00EA7A36" w:rsidRDefault="004C45B3">
      <w:pPr>
        <w:spacing w:line="400" w:lineRule="exact"/>
        <w:rPr>
          <w:rFonts w:ascii="宋体" w:hAnsi="宋体" w:cs="仿宋_GB2312"/>
          <w:color w:val="000000"/>
          <w:kern w:val="0"/>
          <w:sz w:val="28"/>
          <w:szCs w:val="28"/>
        </w:rPr>
      </w:pPr>
      <w:r>
        <w:rPr>
          <w:rFonts w:ascii="宋体" w:hAnsi="宋体" w:cs="仿宋_GB2312" w:hint="eastAsia"/>
          <w:color w:val="000000"/>
          <w:kern w:val="0"/>
          <w:sz w:val="28"/>
          <w:szCs w:val="28"/>
        </w:rPr>
        <w:t>(3)《信息安全技术 网络安全等级保护安全设计技术要求》（GB/T 25070-2019）</w:t>
      </w:r>
    </w:p>
    <w:p w:rsidR="00EA7A36" w:rsidRDefault="004C45B3">
      <w:pPr>
        <w:spacing w:line="400" w:lineRule="exact"/>
        <w:rPr>
          <w:rFonts w:ascii="宋体" w:hAnsi="宋体" w:cs="仿宋_GB2312"/>
          <w:color w:val="000000"/>
          <w:kern w:val="0"/>
          <w:sz w:val="28"/>
          <w:szCs w:val="28"/>
        </w:rPr>
      </w:pPr>
      <w:r>
        <w:rPr>
          <w:rFonts w:ascii="宋体" w:hAnsi="宋体" w:cs="仿宋_GB2312" w:hint="eastAsia"/>
          <w:color w:val="000000"/>
          <w:kern w:val="0"/>
          <w:sz w:val="28"/>
          <w:szCs w:val="28"/>
        </w:rPr>
        <w:t>(4)《信息安全技术 网络安全等级保护测评过程指南》（GB/T 28449-2018）</w:t>
      </w:r>
    </w:p>
    <w:p w:rsidR="00EA7A36" w:rsidRDefault="004C45B3">
      <w:pPr>
        <w:spacing w:line="400" w:lineRule="exact"/>
        <w:rPr>
          <w:rFonts w:ascii="宋体" w:hAnsi="宋体" w:cs="仿宋_GB2312"/>
          <w:color w:val="000000"/>
          <w:kern w:val="0"/>
          <w:sz w:val="28"/>
          <w:szCs w:val="28"/>
        </w:rPr>
      </w:pPr>
      <w:r>
        <w:rPr>
          <w:rFonts w:ascii="宋体" w:hAnsi="宋体" w:cs="仿宋_GB2312" w:hint="eastAsia"/>
          <w:color w:val="000000"/>
          <w:kern w:val="0"/>
          <w:sz w:val="28"/>
          <w:szCs w:val="28"/>
        </w:rPr>
        <w:t>(5)《信息安全技术 信息系统安全等级保护实施指南》(GBT 25058-201</w:t>
      </w:r>
      <w:r>
        <w:rPr>
          <w:rFonts w:ascii="宋体" w:hAnsi="宋体" w:cs="仿宋_GB2312"/>
          <w:color w:val="000000"/>
          <w:kern w:val="0"/>
          <w:sz w:val="28"/>
          <w:szCs w:val="28"/>
        </w:rPr>
        <w:t>9</w:t>
      </w:r>
      <w:r>
        <w:rPr>
          <w:rFonts w:ascii="宋体" w:hAnsi="宋体" w:cs="仿宋_GB2312" w:hint="eastAsia"/>
          <w:color w:val="000000"/>
          <w:kern w:val="0"/>
          <w:sz w:val="28"/>
          <w:szCs w:val="28"/>
        </w:rPr>
        <w:t>)</w:t>
      </w:r>
    </w:p>
    <w:p w:rsidR="00EA7A36" w:rsidRDefault="004C45B3">
      <w:pPr>
        <w:spacing w:line="400" w:lineRule="exact"/>
        <w:rPr>
          <w:rFonts w:ascii="宋体" w:hAnsi="宋体" w:cs="仿宋_GB2312"/>
          <w:color w:val="000000"/>
          <w:kern w:val="0"/>
          <w:sz w:val="28"/>
          <w:szCs w:val="28"/>
        </w:rPr>
      </w:pPr>
      <w:r>
        <w:rPr>
          <w:rFonts w:ascii="宋体" w:hAnsi="宋体" w:cs="仿宋_GB2312" w:hint="eastAsia"/>
          <w:color w:val="000000"/>
          <w:kern w:val="0"/>
          <w:sz w:val="28"/>
          <w:szCs w:val="28"/>
        </w:rPr>
        <w:t>(6)</w:t>
      </w:r>
      <w:r>
        <w:rPr>
          <w:rFonts w:ascii="宋体" w:hAnsi="宋体" w:cs="仿宋_GB2312"/>
          <w:color w:val="000000"/>
          <w:kern w:val="0"/>
          <w:sz w:val="28"/>
          <w:szCs w:val="28"/>
        </w:rPr>
        <w:t xml:space="preserve"> </w:t>
      </w:r>
      <w:r>
        <w:rPr>
          <w:rFonts w:ascii="宋体" w:hAnsi="宋体" w:cs="仿宋_GB2312" w:hint="eastAsia"/>
          <w:color w:val="000000"/>
          <w:kern w:val="0"/>
          <w:sz w:val="28"/>
          <w:szCs w:val="28"/>
        </w:rPr>
        <w:t>省公安厅《山东省信息安全等级保护测评工作规范（试行</w:t>
      </w:r>
      <w:r>
        <w:rPr>
          <w:rFonts w:ascii="宋体" w:hAnsi="宋体" w:cs="仿宋_GB2312"/>
          <w:color w:val="000000"/>
          <w:kern w:val="0"/>
          <w:sz w:val="28"/>
          <w:szCs w:val="28"/>
        </w:rPr>
        <w:t>)</w:t>
      </w:r>
      <w:r>
        <w:rPr>
          <w:rFonts w:ascii="宋体" w:hAnsi="宋体" w:cs="仿宋_GB2312" w:hint="eastAsia"/>
          <w:color w:val="000000"/>
          <w:kern w:val="0"/>
          <w:sz w:val="28"/>
          <w:szCs w:val="28"/>
        </w:rPr>
        <w:t>》</w:t>
      </w:r>
    </w:p>
    <w:p w:rsidR="00EA7A36" w:rsidRDefault="004C45B3">
      <w:pPr>
        <w:spacing w:line="400" w:lineRule="exact"/>
        <w:ind w:left="420"/>
        <w:jc w:val="left"/>
        <w:rPr>
          <w:rFonts w:ascii="宋体" w:hAnsi="宋体" w:cs="仿宋_GB2312"/>
          <w:color w:val="000000"/>
          <w:kern w:val="0"/>
          <w:sz w:val="28"/>
          <w:szCs w:val="28"/>
        </w:rPr>
      </w:pPr>
      <w:r>
        <w:rPr>
          <w:rFonts w:ascii="宋体" w:hAnsi="宋体" w:cs="仿宋_GB2312" w:hint="eastAsia"/>
          <w:b/>
          <w:color w:val="000000"/>
          <w:kern w:val="0"/>
          <w:sz w:val="28"/>
          <w:szCs w:val="28"/>
        </w:rPr>
        <w:t>3.</w:t>
      </w:r>
      <w:r>
        <w:rPr>
          <w:rFonts w:ascii="宋体" w:hAnsi="宋体" w:cs="仿宋_GB2312" w:hint="eastAsia"/>
          <w:color w:val="000000"/>
          <w:kern w:val="0"/>
          <w:sz w:val="28"/>
          <w:szCs w:val="28"/>
        </w:rPr>
        <w:t>等保测评项目内容</w:t>
      </w:r>
      <w:bookmarkStart w:id="25" w:name="_Hlk37672993"/>
    </w:p>
    <w:p w:rsidR="00EA7A36" w:rsidRDefault="004C45B3">
      <w:pPr>
        <w:spacing w:line="400" w:lineRule="exact"/>
        <w:ind w:left="420"/>
        <w:jc w:val="left"/>
        <w:rPr>
          <w:rFonts w:ascii="宋体" w:hAnsi="宋体" w:cs="仿宋_GB2312"/>
          <w:color w:val="000000"/>
          <w:kern w:val="0"/>
          <w:sz w:val="28"/>
          <w:szCs w:val="28"/>
        </w:rPr>
      </w:pPr>
      <w:r>
        <w:rPr>
          <w:rFonts w:ascii="宋体" w:hAnsi="宋体" w:hint="eastAsia"/>
          <w:sz w:val="28"/>
          <w:szCs w:val="28"/>
        </w:rPr>
        <w:t>（1）定级梳理</w:t>
      </w:r>
    </w:p>
    <w:bookmarkEnd w:id="25"/>
    <w:p w:rsidR="00EA7A36" w:rsidRDefault="004C45B3">
      <w:pPr>
        <w:topLinePunct/>
        <w:adjustRightInd w:val="0"/>
        <w:snapToGrid w:val="0"/>
        <w:spacing w:line="400" w:lineRule="exact"/>
        <w:ind w:firstLineChars="200" w:firstLine="560"/>
        <w:jc w:val="left"/>
        <w:rPr>
          <w:rFonts w:ascii="宋体" w:hAnsi="宋体" w:cs="仿宋_GB2312"/>
          <w:color w:val="000000"/>
          <w:kern w:val="0"/>
          <w:sz w:val="28"/>
          <w:szCs w:val="28"/>
        </w:rPr>
      </w:pPr>
      <w:r>
        <w:rPr>
          <w:rFonts w:ascii="宋体" w:hAnsi="宋体" w:cs="仿宋_GB2312" w:hint="eastAsia"/>
          <w:color w:val="000000"/>
          <w:kern w:val="0"/>
          <w:sz w:val="28"/>
          <w:szCs w:val="28"/>
        </w:rPr>
        <w:t>根据国家对网络安全等级保护工作的相关法律和技术标准要求，我单位拟对以下系统开展网络安全等级保护测评工作：</w:t>
      </w:r>
    </w:p>
    <w:tbl>
      <w:tblPr>
        <w:tblW w:w="9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92"/>
        <w:gridCol w:w="3118"/>
        <w:gridCol w:w="2268"/>
        <w:gridCol w:w="3094"/>
      </w:tblGrid>
      <w:tr w:rsidR="00EA7A36">
        <w:trPr>
          <w:trHeight w:val="314"/>
          <w:jc w:val="center"/>
        </w:trPr>
        <w:tc>
          <w:tcPr>
            <w:tcW w:w="992" w:type="dxa"/>
            <w:shd w:val="clear" w:color="auto" w:fill="E3E2E9"/>
            <w:tcMar>
              <w:top w:w="72" w:type="dxa"/>
              <w:left w:w="144" w:type="dxa"/>
              <w:bottom w:w="72" w:type="dxa"/>
              <w:right w:w="144" w:type="dxa"/>
            </w:tcMar>
            <w:vAlign w:val="center"/>
          </w:tcPr>
          <w:p w:rsidR="00EA7A36" w:rsidRDefault="004C45B3">
            <w:pPr>
              <w:tabs>
                <w:tab w:val="left" w:pos="0"/>
              </w:tabs>
              <w:spacing w:line="400" w:lineRule="exact"/>
              <w:ind w:leftChars="10" w:left="21"/>
              <w:jc w:val="center"/>
              <w:rPr>
                <w:rFonts w:ascii="宋体" w:hAnsi="宋体" w:cs="仿宋_GB2312"/>
                <w:color w:val="000000"/>
                <w:kern w:val="0"/>
                <w:sz w:val="28"/>
                <w:szCs w:val="28"/>
              </w:rPr>
            </w:pPr>
            <w:r>
              <w:rPr>
                <w:rFonts w:ascii="宋体" w:hAnsi="宋体" w:cs="仿宋_GB2312" w:hint="eastAsia"/>
                <w:color w:val="000000"/>
                <w:kern w:val="0"/>
                <w:sz w:val="28"/>
                <w:szCs w:val="28"/>
              </w:rPr>
              <w:t>序号</w:t>
            </w:r>
          </w:p>
        </w:tc>
        <w:tc>
          <w:tcPr>
            <w:tcW w:w="3118" w:type="dxa"/>
            <w:shd w:val="clear" w:color="auto" w:fill="E3E2E9"/>
            <w:tcMar>
              <w:top w:w="72" w:type="dxa"/>
              <w:left w:w="144" w:type="dxa"/>
              <w:bottom w:w="72" w:type="dxa"/>
              <w:right w:w="144" w:type="dxa"/>
            </w:tcMar>
            <w:vAlign w:val="center"/>
          </w:tcPr>
          <w:p w:rsidR="00EA7A36" w:rsidRDefault="004C45B3">
            <w:pPr>
              <w:tabs>
                <w:tab w:val="left" w:pos="0"/>
              </w:tabs>
              <w:spacing w:line="40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系统类别</w:t>
            </w:r>
          </w:p>
        </w:tc>
        <w:tc>
          <w:tcPr>
            <w:tcW w:w="2268" w:type="dxa"/>
            <w:shd w:val="clear" w:color="auto" w:fill="E3E2E9"/>
          </w:tcPr>
          <w:p w:rsidR="00EA7A36" w:rsidRDefault="004C45B3">
            <w:pPr>
              <w:tabs>
                <w:tab w:val="left" w:pos="0"/>
              </w:tabs>
              <w:spacing w:line="40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系统等级</w:t>
            </w:r>
          </w:p>
        </w:tc>
        <w:tc>
          <w:tcPr>
            <w:tcW w:w="3094" w:type="dxa"/>
            <w:shd w:val="clear" w:color="auto" w:fill="E3E2E9"/>
            <w:tcMar>
              <w:top w:w="72" w:type="dxa"/>
              <w:left w:w="144" w:type="dxa"/>
              <w:bottom w:w="72" w:type="dxa"/>
              <w:right w:w="144" w:type="dxa"/>
            </w:tcMar>
            <w:vAlign w:val="center"/>
          </w:tcPr>
          <w:p w:rsidR="00EA7A36" w:rsidRDefault="004C45B3">
            <w:pPr>
              <w:tabs>
                <w:tab w:val="left" w:pos="0"/>
              </w:tabs>
              <w:spacing w:line="40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备注</w:t>
            </w:r>
          </w:p>
        </w:tc>
      </w:tr>
      <w:tr w:rsidR="00EA7A36">
        <w:trPr>
          <w:trHeight w:val="248"/>
          <w:jc w:val="center"/>
        </w:trPr>
        <w:tc>
          <w:tcPr>
            <w:tcW w:w="992" w:type="dxa"/>
            <w:shd w:val="clear" w:color="auto" w:fill="auto"/>
            <w:tcMar>
              <w:top w:w="72" w:type="dxa"/>
              <w:left w:w="144" w:type="dxa"/>
              <w:bottom w:w="72" w:type="dxa"/>
              <w:right w:w="144" w:type="dxa"/>
            </w:tcMar>
            <w:vAlign w:val="center"/>
          </w:tcPr>
          <w:p w:rsidR="00EA7A36" w:rsidRDefault="004C45B3">
            <w:pPr>
              <w:tabs>
                <w:tab w:val="left" w:pos="0"/>
              </w:tabs>
              <w:spacing w:line="40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1</w:t>
            </w:r>
          </w:p>
        </w:tc>
        <w:tc>
          <w:tcPr>
            <w:tcW w:w="3118" w:type="dxa"/>
            <w:shd w:val="clear" w:color="auto" w:fill="auto"/>
            <w:tcMar>
              <w:top w:w="72" w:type="dxa"/>
              <w:left w:w="144" w:type="dxa"/>
              <w:bottom w:w="72" w:type="dxa"/>
              <w:right w:w="144" w:type="dxa"/>
            </w:tcMar>
            <w:vAlign w:val="center"/>
          </w:tcPr>
          <w:p w:rsidR="00EA7A36" w:rsidRDefault="004C45B3">
            <w:pPr>
              <w:tabs>
                <w:tab w:val="left" w:pos="0"/>
              </w:tabs>
              <w:spacing w:line="40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智慧管理系统</w:t>
            </w:r>
          </w:p>
        </w:tc>
        <w:tc>
          <w:tcPr>
            <w:tcW w:w="2268" w:type="dxa"/>
          </w:tcPr>
          <w:p w:rsidR="00EA7A36" w:rsidRDefault="004C45B3">
            <w:pPr>
              <w:tabs>
                <w:tab w:val="left" w:pos="0"/>
              </w:tabs>
              <w:spacing w:line="40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二级</w:t>
            </w:r>
            <w:bookmarkStart w:id="26" w:name="_GoBack"/>
            <w:bookmarkEnd w:id="26"/>
          </w:p>
        </w:tc>
        <w:tc>
          <w:tcPr>
            <w:tcW w:w="3094" w:type="dxa"/>
            <w:shd w:val="clear" w:color="auto" w:fill="auto"/>
            <w:tcMar>
              <w:top w:w="72" w:type="dxa"/>
              <w:left w:w="144" w:type="dxa"/>
              <w:bottom w:w="72" w:type="dxa"/>
              <w:right w:w="144" w:type="dxa"/>
            </w:tcMar>
            <w:vAlign w:val="center"/>
          </w:tcPr>
          <w:p w:rsidR="00EA7A36" w:rsidRDefault="004C45B3">
            <w:pPr>
              <w:tabs>
                <w:tab w:val="left" w:pos="0"/>
              </w:tabs>
              <w:spacing w:line="40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无</w:t>
            </w:r>
          </w:p>
        </w:tc>
      </w:tr>
    </w:tbl>
    <w:p w:rsidR="00EA7A36" w:rsidRDefault="00EA7A36">
      <w:pPr>
        <w:spacing w:line="400" w:lineRule="exact"/>
      </w:pPr>
    </w:p>
    <w:p w:rsidR="00EA7A36" w:rsidRDefault="004C45B3">
      <w:pPr>
        <w:spacing w:line="400" w:lineRule="exact"/>
        <w:rPr>
          <w:rFonts w:ascii="宋体" w:hAnsi="宋体"/>
          <w:sz w:val="28"/>
          <w:szCs w:val="28"/>
        </w:rPr>
      </w:pPr>
      <w:r>
        <w:rPr>
          <w:rFonts w:ascii="宋体" w:hAnsi="宋体" w:hint="eastAsia"/>
          <w:sz w:val="28"/>
          <w:szCs w:val="28"/>
        </w:rPr>
        <w:t xml:space="preserve">  （2）等级测评</w:t>
      </w:r>
    </w:p>
    <w:p w:rsidR="00EA7A36" w:rsidRDefault="004C45B3">
      <w:pPr>
        <w:tabs>
          <w:tab w:val="left" w:pos="0"/>
        </w:tabs>
        <w:spacing w:line="400" w:lineRule="exact"/>
        <w:rPr>
          <w:rFonts w:ascii="宋体" w:hAnsi="宋体" w:cs="仿宋_GB2312"/>
          <w:color w:val="000000"/>
          <w:kern w:val="0"/>
          <w:sz w:val="28"/>
          <w:szCs w:val="28"/>
        </w:rPr>
      </w:pPr>
      <w:r>
        <w:rPr>
          <w:rFonts w:ascii="宋体" w:hAnsi="宋体" w:cs="仿宋_GB2312" w:hint="eastAsia"/>
          <w:color w:val="000000"/>
          <w:kern w:val="0"/>
          <w:sz w:val="28"/>
          <w:szCs w:val="28"/>
        </w:rPr>
        <w:t xml:space="preserve">　测评的内容包括但不限于以下内容：</w:t>
      </w:r>
    </w:p>
    <w:p w:rsidR="00EA7A36" w:rsidRDefault="004C45B3">
      <w:pPr>
        <w:numPr>
          <w:ilvl w:val="1"/>
          <w:numId w:val="2"/>
        </w:numPr>
        <w:tabs>
          <w:tab w:val="left" w:pos="0"/>
        </w:tabs>
        <w:spacing w:line="400" w:lineRule="exact"/>
        <w:rPr>
          <w:rFonts w:ascii="宋体" w:hAnsi="宋体" w:cs="仿宋_GB2312"/>
          <w:color w:val="000000"/>
          <w:kern w:val="0"/>
          <w:sz w:val="28"/>
          <w:szCs w:val="28"/>
        </w:rPr>
      </w:pPr>
      <w:r>
        <w:rPr>
          <w:rFonts w:ascii="宋体" w:hAnsi="宋体" w:cs="仿宋_GB2312" w:hint="eastAsia"/>
          <w:color w:val="000000"/>
          <w:kern w:val="0"/>
          <w:sz w:val="28"/>
          <w:szCs w:val="28"/>
        </w:rPr>
        <w:t>技术测评：安全物理环境、安全通信网络、安全区域边界、安</w:t>
      </w:r>
    </w:p>
    <w:p w:rsidR="00EA7A36" w:rsidRDefault="004C45B3">
      <w:pPr>
        <w:tabs>
          <w:tab w:val="left" w:pos="0"/>
        </w:tabs>
        <w:spacing w:line="400" w:lineRule="exact"/>
        <w:ind w:left="840"/>
        <w:rPr>
          <w:rFonts w:ascii="宋体" w:hAnsi="宋体" w:cs="仿宋_GB2312"/>
          <w:color w:val="000000"/>
          <w:kern w:val="0"/>
          <w:sz w:val="28"/>
          <w:szCs w:val="28"/>
        </w:rPr>
      </w:pPr>
      <w:r>
        <w:rPr>
          <w:rFonts w:ascii="宋体" w:hAnsi="宋体" w:cs="仿宋_GB2312" w:hint="eastAsia"/>
          <w:color w:val="000000"/>
          <w:kern w:val="0"/>
          <w:sz w:val="28"/>
          <w:szCs w:val="28"/>
        </w:rPr>
        <w:t>全计算环境和安全管理中心等五个方面的安全测评；</w:t>
      </w:r>
    </w:p>
    <w:p w:rsidR="00EA7A36" w:rsidRDefault="004C45B3">
      <w:pPr>
        <w:numPr>
          <w:ilvl w:val="1"/>
          <w:numId w:val="2"/>
        </w:numPr>
        <w:tabs>
          <w:tab w:val="left" w:pos="0"/>
        </w:tabs>
        <w:spacing w:line="400" w:lineRule="exact"/>
        <w:rPr>
          <w:rFonts w:ascii="宋体" w:hAnsi="宋体" w:cs="仿宋_GB2312"/>
          <w:color w:val="000000"/>
          <w:kern w:val="0"/>
          <w:sz w:val="28"/>
          <w:szCs w:val="28"/>
        </w:rPr>
      </w:pPr>
      <w:r>
        <w:rPr>
          <w:rFonts w:ascii="宋体" w:hAnsi="宋体" w:cs="仿宋_GB2312" w:hint="eastAsia"/>
          <w:color w:val="000000"/>
          <w:kern w:val="0"/>
          <w:sz w:val="28"/>
          <w:szCs w:val="28"/>
        </w:rPr>
        <w:t>管理测评：安全管理制度、安全管理机构、安全管理人员、安全建设管理和安全运维管理等五个方面的安全测评。</w:t>
      </w:r>
    </w:p>
    <w:p w:rsidR="00EA7A36" w:rsidRDefault="004C45B3">
      <w:pPr>
        <w:tabs>
          <w:tab w:val="left" w:pos="0"/>
        </w:tabs>
        <w:spacing w:line="400" w:lineRule="exact"/>
        <w:ind w:leftChars="10" w:left="21" w:firstLineChars="250" w:firstLine="700"/>
        <w:rPr>
          <w:rFonts w:ascii="宋体" w:hAnsi="宋体" w:cs="仿宋_GB2312"/>
          <w:color w:val="000000"/>
          <w:kern w:val="0"/>
          <w:sz w:val="28"/>
          <w:szCs w:val="28"/>
        </w:rPr>
      </w:pPr>
      <w:r>
        <w:rPr>
          <w:rFonts w:ascii="宋体" w:hAnsi="宋体" w:cs="仿宋_GB2312" w:hint="eastAsia"/>
          <w:color w:val="000000"/>
          <w:kern w:val="0"/>
          <w:sz w:val="28"/>
          <w:szCs w:val="28"/>
        </w:rPr>
        <w:t>A.安全物理环境</w:t>
      </w:r>
    </w:p>
    <w:p w:rsidR="00EA7A36" w:rsidRDefault="004C45B3">
      <w:pPr>
        <w:tabs>
          <w:tab w:val="left" w:pos="0"/>
        </w:tabs>
        <w:spacing w:line="400" w:lineRule="exact"/>
        <w:ind w:leftChars="10" w:left="21" w:firstLineChars="250" w:firstLine="700"/>
        <w:rPr>
          <w:rFonts w:ascii="宋体" w:hAnsi="宋体" w:cs="仿宋_GB2312"/>
          <w:color w:val="000000"/>
          <w:kern w:val="0"/>
          <w:sz w:val="28"/>
          <w:szCs w:val="28"/>
        </w:rPr>
      </w:pPr>
      <w:bookmarkStart w:id="27" w:name="_Hlk18051673"/>
      <w:r>
        <w:rPr>
          <w:rFonts w:ascii="宋体" w:hAnsi="宋体" w:cs="仿宋_GB2312" w:hint="eastAsia"/>
          <w:color w:val="000000"/>
          <w:kern w:val="0"/>
          <w:sz w:val="28"/>
          <w:szCs w:val="28"/>
        </w:rPr>
        <w:t>安全物理环境</w:t>
      </w:r>
      <w:bookmarkEnd w:id="27"/>
      <w:r>
        <w:rPr>
          <w:rFonts w:ascii="宋体" w:hAnsi="宋体" w:cs="仿宋_GB2312" w:hint="eastAsia"/>
          <w:color w:val="000000"/>
          <w:kern w:val="0"/>
          <w:sz w:val="28"/>
          <w:szCs w:val="28"/>
        </w:rPr>
        <w:t>现场测评根据中共青岛市委党校智慧管理系统机房和现场安全测评记录，针对机房和现场在“物理位置选择”、“物理访问控制”、“防盗窃和防破坏”、“防雷击”、“防火”、“防水和防潮”、“防静电”、“温湿度控制”、“电力供应”和“电磁防护”等安全物理环境方面所采取的措施进行，判断出与其相对应的各测评项的测评结果。</w:t>
      </w:r>
    </w:p>
    <w:p w:rsidR="00EA7A36" w:rsidRDefault="004C45B3">
      <w:pPr>
        <w:tabs>
          <w:tab w:val="left" w:pos="0"/>
        </w:tabs>
        <w:spacing w:line="400" w:lineRule="exact"/>
        <w:ind w:leftChars="10" w:left="21" w:firstLineChars="250" w:firstLine="700"/>
        <w:rPr>
          <w:rFonts w:ascii="宋体" w:hAnsi="宋体" w:cs="仿宋_GB2312"/>
          <w:color w:val="000000"/>
          <w:kern w:val="0"/>
          <w:sz w:val="28"/>
          <w:szCs w:val="28"/>
        </w:rPr>
      </w:pPr>
      <w:r>
        <w:rPr>
          <w:rFonts w:ascii="宋体" w:hAnsi="宋体" w:cs="仿宋_GB2312" w:hint="eastAsia"/>
          <w:color w:val="000000"/>
          <w:kern w:val="0"/>
          <w:sz w:val="28"/>
          <w:szCs w:val="28"/>
        </w:rPr>
        <w:t>B.安全通信网络</w:t>
      </w:r>
    </w:p>
    <w:p w:rsidR="00EA7A36" w:rsidRDefault="004C45B3">
      <w:pPr>
        <w:tabs>
          <w:tab w:val="left" w:pos="0"/>
        </w:tabs>
        <w:spacing w:line="400" w:lineRule="exact"/>
        <w:ind w:leftChars="10" w:left="21" w:firstLineChars="250" w:firstLine="700"/>
        <w:rPr>
          <w:rFonts w:ascii="宋体" w:hAnsi="宋体" w:cs="仿宋_GB2312"/>
          <w:color w:val="000000"/>
          <w:kern w:val="0"/>
          <w:sz w:val="28"/>
          <w:szCs w:val="28"/>
        </w:rPr>
      </w:pPr>
      <w:r>
        <w:rPr>
          <w:rFonts w:ascii="宋体" w:hAnsi="宋体" w:cs="仿宋_GB2312" w:hint="eastAsia"/>
          <w:color w:val="000000"/>
          <w:kern w:val="0"/>
          <w:sz w:val="28"/>
          <w:szCs w:val="28"/>
        </w:rPr>
        <w:t>安全通信网络现场测评根据中共青岛市委党校智慧管理系统网络安全测评记录，针对网络方面在“网络架构”、“通信传输”、“可信验证”等安全通信网络方面所采取的措施进行检查，判断出与其相对应的各测评项的测评结果。</w:t>
      </w:r>
    </w:p>
    <w:p w:rsidR="00EA7A36" w:rsidRDefault="004C45B3">
      <w:pPr>
        <w:tabs>
          <w:tab w:val="left" w:pos="0"/>
        </w:tabs>
        <w:spacing w:line="400" w:lineRule="exact"/>
        <w:ind w:leftChars="10" w:left="21" w:firstLineChars="250" w:firstLine="700"/>
        <w:rPr>
          <w:rFonts w:ascii="宋体" w:hAnsi="宋体" w:cs="仿宋_GB2312"/>
          <w:color w:val="000000"/>
          <w:kern w:val="0"/>
          <w:sz w:val="28"/>
          <w:szCs w:val="28"/>
        </w:rPr>
      </w:pPr>
      <w:bookmarkStart w:id="28" w:name="_Hlk18051694"/>
      <w:r>
        <w:rPr>
          <w:rFonts w:ascii="宋体" w:hAnsi="宋体" w:cs="仿宋_GB2312" w:hint="eastAsia"/>
          <w:color w:val="000000"/>
          <w:kern w:val="0"/>
          <w:sz w:val="28"/>
          <w:szCs w:val="28"/>
        </w:rPr>
        <w:t>C.安全区域边界</w:t>
      </w:r>
      <w:bookmarkEnd w:id="28"/>
    </w:p>
    <w:p w:rsidR="00EA7A36" w:rsidRDefault="004C45B3">
      <w:pPr>
        <w:tabs>
          <w:tab w:val="left" w:pos="0"/>
        </w:tabs>
        <w:spacing w:line="400" w:lineRule="exact"/>
        <w:ind w:leftChars="10" w:left="21" w:firstLineChars="250" w:firstLine="700"/>
        <w:rPr>
          <w:rFonts w:ascii="宋体" w:hAnsi="宋体" w:cs="仿宋_GB2312"/>
          <w:color w:val="000000"/>
          <w:kern w:val="0"/>
          <w:sz w:val="28"/>
          <w:szCs w:val="28"/>
        </w:rPr>
      </w:pPr>
      <w:r>
        <w:rPr>
          <w:rFonts w:ascii="宋体" w:hAnsi="宋体" w:cs="仿宋_GB2312" w:hint="eastAsia"/>
          <w:color w:val="000000"/>
          <w:kern w:val="0"/>
          <w:sz w:val="28"/>
          <w:szCs w:val="28"/>
        </w:rPr>
        <w:t>安全区域边界现场测评包括对中共青岛市委党校智慧管理系统服务器的测评，测评内容包括“边界防护”、“访问控制”、“安全审计”、 “入侵防护”、“恶意代码和垃圾邮件防范”、“可信验证”等安全区域边界方面所采取的措施进行检查，判断出与其相对应的各测评项的测评结果。</w:t>
      </w:r>
    </w:p>
    <w:p w:rsidR="00EA7A36" w:rsidRDefault="004C45B3">
      <w:pPr>
        <w:tabs>
          <w:tab w:val="left" w:pos="0"/>
        </w:tabs>
        <w:spacing w:line="400" w:lineRule="exact"/>
        <w:ind w:leftChars="10" w:left="21" w:firstLineChars="250" w:firstLine="700"/>
        <w:rPr>
          <w:rFonts w:ascii="宋体" w:hAnsi="宋体" w:cs="仿宋_GB2312"/>
          <w:color w:val="000000"/>
          <w:kern w:val="0"/>
          <w:sz w:val="28"/>
          <w:szCs w:val="28"/>
        </w:rPr>
      </w:pPr>
      <w:bookmarkStart w:id="29" w:name="_Hlk18051767"/>
      <w:r>
        <w:rPr>
          <w:rFonts w:ascii="宋体" w:hAnsi="宋体" w:cs="仿宋_GB2312" w:hint="eastAsia"/>
          <w:color w:val="000000"/>
          <w:kern w:val="0"/>
          <w:sz w:val="28"/>
          <w:szCs w:val="28"/>
        </w:rPr>
        <w:t>D.安全计算环境</w:t>
      </w:r>
      <w:bookmarkEnd w:id="29"/>
    </w:p>
    <w:p w:rsidR="00EA7A36" w:rsidRDefault="004C45B3">
      <w:pPr>
        <w:tabs>
          <w:tab w:val="left" w:pos="0"/>
        </w:tabs>
        <w:spacing w:line="400" w:lineRule="exact"/>
        <w:ind w:leftChars="10" w:left="21" w:firstLineChars="250" w:firstLine="700"/>
        <w:rPr>
          <w:rFonts w:ascii="宋体" w:hAnsi="宋体" w:cs="仿宋_GB2312"/>
          <w:color w:val="000000"/>
          <w:kern w:val="0"/>
          <w:sz w:val="28"/>
          <w:szCs w:val="28"/>
        </w:rPr>
      </w:pPr>
      <w:r>
        <w:rPr>
          <w:rFonts w:ascii="宋体" w:hAnsi="宋体" w:cs="仿宋_GB2312" w:hint="eastAsia"/>
          <w:color w:val="000000"/>
          <w:kern w:val="0"/>
          <w:sz w:val="28"/>
          <w:szCs w:val="28"/>
        </w:rPr>
        <w:t>安全计算环境现场测评包括对中共青岛市委党校智慧管理系统的测评，测评内容包括“身份鉴别”、“访问控制”、“安全审计”、“入侵方法”、“恶意代码防范”、</w:t>
      </w:r>
      <w:bookmarkStart w:id="30" w:name="_Hlk18051892"/>
      <w:r>
        <w:rPr>
          <w:rFonts w:ascii="宋体" w:hAnsi="宋体" w:cs="仿宋_GB2312" w:hint="eastAsia"/>
          <w:color w:val="000000"/>
          <w:kern w:val="0"/>
          <w:sz w:val="28"/>
          <w:szCs w:val="28"/>
        </w:rPr>
        <w:t>“可信验证”、</w:t>
      </w:r>
      <w:bookmarkEnd w:id="30"/>
      <w:r>
        <w:rPr>
          <w:rFonts w:ascii="宋体" w:hAnsi="宋体" w:cs="仿宋_GB2312" w:hint="eastAsia"/>
          <w:color w:val="000000"/>
          <w:kern w:val="0"/>
          <w:sz w:val="28"/>
          <w:szCs w:val="28"/>
        </w:rPr>
        <w:t>“数据完整性”、“数据保密性”、“数据备份恢复”、“剩余信息保护”、“个人信息保护”等安全计算环境方面所采取的措施进行检查，判断出与其相对应的各测评项的测评结果。</w:t>
      </w:r>
    </w:p>
    <w:p w:rsidR="00EA7A36" w:rsidRDefault="004C45B3">
      <w:pPr>
        <w:tabs>
          <w:tab w:val="left" w:pos="0"/>
        </w:tabs>
        <w:spacing w:line="400" w:lineRule="exact"/>
        <w:ind w:leftChars="10" w:left="21" w:firstLineChars="250" w:firstLine="700"/>
        <w:rPr>
          <w:rFonts w:ascii="宋体" w:hAnsi="宋体" w:cs="仿宋_GB2312"/>
          <w:color w:val="000000"/>
          <w:kern w:val="0"/>
          <w:sz w:val="28"/>
          <w:szCs w:val="28"/>
        </w:rPr>
      </w:pPr>
      <w:r>
        <w:rPr>
          <w:rFonts w:ascii="宋体" w:hAnsi="宋体" w:cs="仿宋_GB2312" w:hint="eastAsia"/>
          <w:color w:val="000000"/>
          <w:kern w:val="0"/>
          <w:sz w:val="28"/>
          <w:szCs w:val="28"/>
        </w:rPr>
        <w:t>E.安全管理中心</w:t>
      </w:r>
    </w:p>
    <w:p w:rsidR="00EA7A36" w:rsidRDefault="004C45B3">
      <w:pPr>
        <w:tabs>
          <w:tab w:val="left" w:pos="0"/>
        </w:tabs>
        <w:spacing w:line="400" w:lineRule="exact"/>
        <w:ind w:leftChars="10" w:left="21" w:firstLineChars="250" w:firstLine="700"/>
        <w:rPr>
          <w:rFonts w:ascii="宋体" w:hAnsi="宋体" w:cs="仿宋_GB2312"/>
          <w:color w:val="000000"/>
          <w:kern w:val="0"/>
          <w:sz w:val="28"/>
          <w:szCs w:val="28"/>
        </w:rPr>
      </w:pPr>
      <w:r>
        <w:rPr>
          <w:rFonts w:ascii="宋体" w:hAnsi="宋体" w:cs="仿宋_GB2312" w:hint="eastAsia"/>
          <w:color w:val="000000"/>
          <w:kern w:val="0"/>
          <w:sz w:val="28"/>
          <w:szCs w:val="28"/>
        </w:rPr>
        <w:t>安全管理中心现场测评包括“系统管理”、“审计管理”、“安</w:t>
      </w:r>
      <w:r>
        <w:rPr>
          <w:rFonts w:ascii="宋体" w:hAnsi="宋体" w:cs="仿宋_GB2312" w:hint="eastAsia"/>
          <w:color w:val="000000"/>
          <w:kern w:val="0"/>
          <w:sz w:val="28"/>
          <w:szCs w:val="28"/>
        </w:rPr>
        <w:lastRenderedPageBreak/>
        <w:t>全管理”、“集中管控”等几个方面的测评，判断出与其相对应的各测评项的测评结果。</w:t>
      </w:r>
    </w:p>
    <w:p w:rsidR="00EA7A36" w:rsidRDefault="004C45B3">
      <w:pPr>
        <w:tabs>
          <w:tab w:val="left" w:pos="0"/>
        </w:tabs>
        <w:spacing w:line="400" w:lineRule="exact"/>
        <w:ind w:leftChars="10" w:left="21" w:firstLineChars="250" w:firstLine="700"/>
        <w:rPr>
          <w:rFonts w:ascii="宋体" w:hAnsi="宋体" w:cs="仿宋_GB2312"/>
          <w:color w:val="000000"/>
          <w:kern w:val="0"/>
          <w:sz w:val="28"/>
          <w:szCs w:val="28"/>
        </w:rPr>
      </w:pPr>
      <w:r>
        <w:rPr>
          <w:rFonts w:ascii="宋体" w:hAnsi="宋体" w:cs="仿宋_GB2312" w:hint="eastAsia"/>
          <w:color w:val="000000"/>
          <w:kern w:val="0"/>
          <w:sz w:val="28"/>
          <w:szCs w:val="28"/>
        </w:rPr>
        <w:t>F.安全管理制度</w:t>
      </w:r>
    </w:p>
    <w:p w:rsidR="00EA7A36" w:rsidRDefault="004C45B3">
      <w:pPr>
        <w:tabs>
          <w:tab w:val="left" w:pos="0"/>
        </w:tabs>
        <w:spacing w:line="400" w:lineRule="exact"/>
        <w:ind w:leftChars="10" w:left="21" w:firstLineChars="250" w:firstLine="700"/>
        <w:rPr>
          <w:rFonts w:ascii="宋体" w:hAnsi="宋体" w:cs="仿宋_GB2312"/>
          <w:color w:val="000000"/>
          <w:kern w:val="0"/>
          <w:sz w:val="28"/>
          <w:szCs w:val="28"/>
        </w:rPr>
      </w:pPr>
      <w:r>
        <w:rPr>
          <w:rFonts w:ascii="宋体" w:hAnsi="宋体" w:cs="仿宋_GB2312" w:hint="eastAsia"/>
          <w:color w:val="000000"/>
          <w:kern w:val="0"/>
          <w:sz w:val="28"/>
          <w:szCs w:val="28"/>
        </w:rPr>
        <w:t>根据现场安全测评记录，针对中共青岛市委党校智慧管理系统在安全管理制度方面的“安全策略”、“管理制度”、“指定和发布”以及“评审和修订”等测评指标，判断出与其相对应的各测评项的测评结果。</w:t>
      </w:r>
    </w:p>
    <w:p w:rsidR="00EA7A36" w:rsidRDefault="004C45B3">
      <w:pPr>
        <w:tabs>
          <w:tab w:val="left" w:pos="0"/>
        </w:tabs>
        <w:spacing w:line="400" w:lineRule="exact"/>
        <w:ind w:leftChars="10" w:left="21" w:firstLineChars="250" w:firstLine="700"/>
        <w:rPr>
          <w:rFonts w:ascii="宋体" w:hAnsi="宋体" w:cs="仿宋_GB2312"/>
          <w:color w:val="000000"/>
          <w:kern w:val="0"/>
          <w:sz w:val="28"/>
          <w:szCs w:val="28"/>
        </w:rPr>
      </w:pPr>
      <w:r>
        <w:rPr>
          <w:rFonts w:ascii="宋体" w:hAnsi="宋体" w:cs="仿宋_GB2312" w:hint="eastAsia"/>
          <w:color w:val="000000"/>
          <w:kern w:val="0"/>
          <w:sz w:val="28"/>
          <w:szCs w:val="28"/>
        </w:rPr>
        <w:t>G.安全管理机构</w:t>
      </w:r>
    </w:p>
    <w:p w:rsidR="00EA7A36" w:rsidRDefault="004C45B3">
      <w:pPr>
        <w:tabs>
          <w:tab w:val="left" w:pos="0"/>
        </w:tabs>
        <w:spacing w:line="400" w:lineRule="exact"/>
        <w:ind w:leftChars="10" w:left="21" w:firstLineChars="250" w:firstLine="700"/>
        <w:rPr>
          <w:rFonts w:ascii="宋体" w:hAnsi="宋体" w:cs="仿宋_GB2312"/>
          <w:color w:val="000000"/>
          <w:kern w:val="0"/>
          <w:sz w:val="28"/>
          <w:szCs w:val="28"/>
        </w:rPr>
      </w:pPr>
      <w:r>
        <w:rPr>
          <w:rFonts w:ascii="宋体" w:hAnsi="宋体" w:cs="仿宋_GB2312" w:hint="eastAsia"/>
          <w:color w:val="000000"/>
          <w:kern w:val="0"/>
          <w:sz w:val="28"/>
          <w:szCs w:val="28"/>
        </w:rPr>
        <w:t>根据现场安全测评记录，针对中共青岛市委党校智慧管理系统在安全管理机构方面的“岗位设置”、“人员配备”、“授权和审批”、“沟通和合作”以及“审核和检查”等测评指标，判断出与其相对应的各测评项的测评结果。</w:t>
      </w:r>
    </w:p>
    <w:p w:rsidR="00EA7A36" w:rsidRDefault="004C45B3">
      <w:pPr>
        <w:tabs>
          <w:tab w:val="left" w:pos="0"/>
        </w:tabs>
        <w:spacing w:line="400" w:lineRule="exact"/>
        <w:ind w:leftChars="10" w:left="21" w:firstLineChars="250" w:firstLine="700"/>
        <w:rPr>
          <w:rFonts w:ascii="宋体" w:hAnsi="宋体" w:cs="仿宋_GB2312"/>
          <w:color w:val="000000"/>
          <w:kern w:val="0"/>
          <w:sz w:val="28"/>
          <w:szCs w:val="28"/>
        </w:rPr>
      </w:pPr>
      <w:r>
        <w:rPr>
          <w:rFonts w:ascii="宋体" w:hAnsi="宋体" w:cs="仿宋_GB2312" w:hint="eastAsia"/>
          <w:color w:val="000000"/>
          <w:kern w:val="0"/>
          <w:sz w:val="28"/>
          <w:szCs w:val="28"/>
        </w:rPr>
        <w:t>H.安全管理人员</w:t>
      </w:r>
    </w:p>
    <w:p w:rsidR="00EA7A36" w:rsidRDefault="004C45B3">
      <w:pPr>
        <w:tabs>
          <w:tab w:val="left" w:pos="0"/>
        </w:tabs>
        <w:spacing w:line="400" w:lineRule="exact"/>
        <w:ind w:leftChars="10" w:left="21" w:firstLineChars="250" w:firstLine="700"/>
        <w:rPr>
          <w:rFonts w:ascii="宋体" w:hAnsi="宋体" w:cs="仿宋_GB2312"/>
          <w:color w:val="000000"/>
          <w:kern w:val="0"/>
          <w:sz w:val="28"/>
          <w:szCs w:val="28"/>
        </w:rPr>
      </w:pPr>
      <w:r>
        <w:rPr>
          <w:rFonts w:ascii="宋体" w:hAnsi="宋体" w:cs="仿宋_GB2312" w:hint="eastAsia"/>
          <w:color w:val="000000"/>
          <w:kern w:val="0"/>
          <w:sz w:val="28"/>
          <w:szCs w:val="28"/>
        </w:rPr>
        <w:t>根据现场安全测评记录，针对中共青岛市委党校智慧管理系统在安全管理人员方面的“人员录用”、“人员离岗”、“安全意识教育和培训”以及“外部人员访问管理”等测评指标，判断出与其相对应的各测评项的测评结果。</w:t>
      </w:r>
    </w:p>
    <w:p w:rsidR="00EA7A36" w:rsidRDefault="004C45B3">
      <w:pPr>
        <w:tabs>
          <w:tab w:val="left" w:pos="0"/>
        </w:tabs>
        <w:spacing w:line="400" w:lineRule="exact"/>
        <w:ind w:leftChars="10" w:left="21" w:firstLineChars="250" w:firstLine="700"/>
        <w:rPr>
          <w:rFonts w:ascii="宋体" w:hAnsi="宋体" w:cs="仿宋_GB2312"/>
          <w:color w:val="000000"/>
          <w:kern w:val="0"/>
          <w:sz w:val="28"/>
          <w:szCs w:val="28"/>
        </w:rPr>
      </w:pPr>
      <w:r>
        <w:rPr>
          <w:rFonts w:ascii="宋体" w:hAnsi="宋体" w:cs="仿宋_GB2312" w:hint="eastAsia"/>
          <w:color w:val="000000"/>
          <w:kern w:val="0"/>
          <w:sz w:val="28"/>
          <w:szCs w:val="28"/>
        </w:rPr>
        <w:t>I.安全建设管理</w:t>
      </w:r>
    </w:p>
    <w:p w:rsidR="00EA7A36" w:rsidRDefault="004C45B3">
      <w:pPr>
        <w:tabs>
          <w:tab w:val="left" w:pos="0"/>
        </w:tabs>
        <w:spacing w:line="400" w:lineRule="exact"/>
        <w:ind w:leftChars="10" w:left="21" w:firstLineChars="250" w:firstLine="700"/>
        <w:rPr>
          <w:rFonts w:ascii="宋体" w:hAnsi="宋体" w:cs="仿宋_GB2312"/>
          <w:color w:val="000000"/>
          <w:kern w:val="0"/>
          <w:sz w:val="28"/>
          <w:szCs w:val="28"/>
        </w:rPr>
      </w:pPr>
      <w:r>
        <w:rPr>
          <w:rFonts w:ascii="宋体" w:hAnsi="宋体" w:cs="仿宋_GB2312" w:hint="eastAsia"/>
          <w:color w:val="000000"/>
          <w:kern w:val="0"/>
          <w:sz w:val="28"/>
          <w:szCs w:val="28"/>
        </w:rPr>
        <w:t>根据现场安全测评记录，针对中共青岛市委党校智慧管理系统在安全建设管理方面的“定级和备案”、“安全方案设计”、“产品采购和使用”、“自行软件开发”、“外包软件开发”、“工程实施”、“测试验收”、“系统交付”、“系统备案”、“等级测评”以及“服务供应商选择”等测评指标，判断出与其相对应的各测评项的测评结果。</w:t>
      </w:r>
    </w:p>
    <w:p w:rsidR="00EA7A36" w:rsidRDefault="004C45B3">
      <w:pPr>
        <w:tabs>
          <w:tab w:val="left" w:pos="0"/>
        </w:tabs>
        <w:spacing w:line="400" w:lineRule="exact"/>
        <w:ind w:leftChars="10" w:left="21" w:firstLineChars="250" w:firstLine="700"/>
        <w:rPr>
          <w:rFonts w:ascii="宋体" w:hAnsi="宋体" w:cs="仿宋_GB2312"/>
          <w:color w:val="000000"/>
          <w:kern w:val="0"/>
          <w:sz w:val="28"/>
          <w:szCs w:val="28"/>
        </w:rPr>
      </w:pPr>
      <w:r>
        <w:rPr>
          <w:rFonts w:ascii="宋体" w:hAnsi="宋体" w:cs="仿宋_GB2312" w:hint="eastAsia"/>
          <w:color w:val="000000"/>
          <w:kern w:val="0"/>
          <w:sz w:val="28"/>
          <w:szCs w:val="28"/>
        </w:rPr>
        <w:t>J.安全运维管理</w:t>
      </w:r>
    </w:p>
    <w:p w:rsidR="00EA7A36" w:rsidRDefault="004C45B3">
      <w:pPr>
        <w:tabs>
          <w:tab w:val="left" w:pos="0"/>
        </w:tabs>
        <w:spacing w:line="400" w:lineRule="exact"/>
        <w:ind w:leftChars="10" w:left="21" w:firstLineChars="250" w:firstLine="700"/>
        <w:rPr>
          <w:rFonts w:ascii="宋体" w:hAnsi="宋体" w:cs="仿宋_GB2312"/>
          <w:color w:val="000000"/>
          <w:kern w:val="0"/>
          <w:sz w:val="28"/>
          <w:szCs w:val="28"/>
        </w:rPr>
      </w:pPr>
      <w:r>
        <w:rPr>
          <w:rFonts w:ascii="宋体" w:hAnsi="宋体" w:cs="仿宋_GB2312" w:hint="eastAsia"/>
          <w:color w:val="000000"/>
          <w:kern w:val="0"/>
          <w:sz w:val="28"/>
          <w:szCs w:val="28"/>
        </w:rPr>
        <w:t>根据现场安全测评记录，针对中共青岛市委党校智慧管理系统在安全运维管理方面的“环境管理”、“资产管理”、“介质管理”、“设备维护管理”、 “漏洞和风险管理”、“网络和系统安全管理”、“恶意代码防范管理”、“配置管理”、“密码管理”、“变更管理”、“备份与恢复管理”、“安全事件处置”、“应急预案管理”以及“外包运维管理”等测评指标，判断出与其相对应的各测评项的测评结果。</w:t>
      </w:r>
    </w:p>
    <w:p w:rsidR="00EA7A36" w:rsidRDefault="004C45B3">
      <w:pPr>
        <w:tabs>
          <w:tab w:val="left" w:pos="0"/>
        </w:tabs>
        <w:spacing w:line="400" w:lineRule="exact"/>
        <w:ind w:leftChars="10" w:left="21" w:firstLineChars="250" w:firstLine="700"/>
        <w:rPr>
          <w:rFonts w:ascii="宋体" w:hAnsi="宋体" w:cs="仿宋_GB2312"/>
          <w:color w:val="000000"/>
          <w:kern w:val="0"/>
          <w:sz w:val="28"/>
          <w:szCs w:val="28"/>
        </w:rPr>
      </w:pPr>
      <w:r>
        <w:rPr>
          <w:rFonts w:ascii="宋体" w:hAnsi="宋体" w:cs="仿宋_GB2312" w:hint="eastAsia"/>
          <w:color w:val="000000"/>
          <w:kern w:val="0"/>
          <w:sz w:val="28"/>
          <w:szCs w:val="28"/>
        </w:rPr>
        <w:tab/>
        <w:t>通过现场测评，逐项找出系统现状与国家相关标准要求之间的差距，进行逐项分析、整体分析，给出差距分析报告，并给出整改建议方案。</w:t>
      </w:r>
    </w:p>
    <w:p w:rsidR="00EA7A36" w:rsidRDefault="004C45B3">
      <w:pPr>
        <w:tabs>
          <w:tab w:val="left" w:pos="0"/>
        </w:tabs>
        <w:spacing w:line="400" w:lineRule="exact"/>
        <w:ind w:leftChars="10" w:left="21" w:firstLineChars="250" w:firstLine="700"/>
        <w:rPr>
          <w:rFonts w:ascii="宋体" w:hAnsi="宋体" w:cs="仿宋_GB2312"/>
          <w:color w:val="000000"/>
          <w:kern w:val="0"/>
          <w:sz w:val="28"/>
          <w:szCs w:val="28"/>
        </w:rPr>
      </w:pPr>
      <w:r>
        <w:rPr>
          <w:rFonts w:ascii="宋体" w:hAnsi="宋体" w:cs="仿宋_GB2312" w:hint="eastAsia"/>
          <w:color w:val="000000"/>
          <w:kern w:val="0"/>
          <w:sz w:val="28"/>
          <w:szCs w:val="28"/>
        </w:rPr>
        <w:lastRenderedPageBreak/>
        <w:tab/>
        <w:t>待整改完毕后，进行结果确认，完成网络安全等级保护测评，出具测评报告，并将测评报告报当地公安机关备案。</w:t>
      </w:r>
    </w:p>
    <w:p w:rsidR="00EA7A36" w:rsidRDefault="004C45B3">
      <w:pPr>
        <w:spacing w:line="400" w:lineRule="exact"/>
        <w:ind w:firstLineChars="200" w:firstLine="562"/>
        <w:rPr>
          <w:rFonts w:ascii="宋体" w:hAnsi="宋体"/>
          <w:b/>
          <w:sz w:val="28"/>
          <w:szCs w:val="28"/>
        </w:rPr>
      </w:pPr>
      <w:r>
        <w:rPr>
          <w:rFonts w:ascii="宋体" w:hAnsi="宋体" w:hint="eastAsia"/>
          <w:b/>
          <w:sz w:val="28"/>
          <w:szCs w:val="28"/>
        </w:rPr>
        <w:t xml:space="preserve"> (二）现场踏勘及技术咨询</w:t>
      </w:r>
    </w:p>
    <w:p w:rsidR="00EA7A36" w:rsidRDefault="004C45B3">
      <w:pPr>
        <w:spacing w:line="400" w:lineRule="exact"/>
        <w:ind w:firstLineChars="200" w:firstLine="560"/>
        <w:rPr>
          <w:rFonts w:ascii="宋体" w:hAnsi="宋体"/>
          <w:sz w:val="28"/>
          <w:szCs w:val="28"/>
        </w:rPr>
      </w:pPr>
      <w:r>
        <w:rPr>
          <w:rFonts w:ascii="宋体" w:hAnsi="宋体" w:hint="eastAsia"/>
          <w:kern w:val="0"/>
          <w:sz w:val="28"/>
          <w:szCs w:val="28"/>
        </w:rPr>
        <w:t>投标人应根据实际需要自行联系踏勘现场，</w:t>
      </w:r>
      <w:r>
        <w:rPr>
          <w:rFonts w:ascii="宋体" w:hAnsi="宋体" w:hint="eastAsia"/>
          <w:sz w:val="28"/>
          <w:szCs w:val="28"/>
        </w:rPr>
        <w:t>并对相关数据、要求进行确认，</w:t>
      </w:r>
      <w:r>
        <w:rPr>
          <w:rFonts w:ascii="宋体" w:hAnsi="宋体" w:hint="eastAsia"/>
          <w:kern w:val="0"/>
          <w:sz w:val="28"/>
          <w:szCs w:val="28"/>
        </w:rPr>
        <w:t>责任和风险自行承担。</w:t>
      </w:r>
    </w:p>
    <w:p w:rsidR="00EA7A36" w:rsidRDefault="004C45B3">
      <w:pPr>
        <w:spacing w:line="400" w:lineRule="exact"/>
        <w:ind w:firstLineChars="200" w:firstLine="560"/>
        <w:rPr>
          <w:rFonts w:ascii="宋体" w:hAnsi="宋体"/>
          <w:sz w:val="32"/>
          <w:szCs w:val="32"/>
        </w:rPr>
      </w:pPr>
      <w:r>
        <w:rPr>
          <w:rFonts w:ascii="宋体" w:hAnsi="宋体" w:hint="eastAsia"/>
          <w:sz w:val="28"/>
          <w:szCs w:val="28"/>
        </w:rPr>
        <w:t>技术咨询及现场踏勘联系人：安老师，联系方式：0532-55798810</w:t>
      </w:r>
    </w:p>
    <w:p w:rsidR="00EA7A36" w:rsidRDefault="004C45B3">
      <w:pPr>
        <w:spacing w:line="400" w:lineRule="exact"/>
        <w:ind w:firstLineChars="200" w:firstLine="562"/>
        <w:rPr>
          <w:rFonts w:ascii="宋体" w:hAnsi="宋体"/>
          <w:b/>
          <w:sz w:val="28"/>
          <w:szCs w:val="28"/>
        </w:rPr>
      </w:pPr>
      <w:r>
        <w:rPr>
          <w:rFonts w:ascii="宋体" w:hAnsi="宋体" w:hint="eastAsia"/>
          <w:b/>
          <w:sz w:val="28"/>
          <w:szCs w:val="28"/>
        </w:rPr>
        <w:t>★二  质量及服务要求</w:t>
      </w:r>
      <w:bookmarkEnd w:id="24"/>
    </w:p>
    <w:p w:rsidR="00EA7A36" w:rsidRDefault="004C45B3">
      <w:pPr>
        <w:spacing w:line="400" w:lineRule="exact"/>
        <w:ind w:firstLineChars="200" w:firstLine="562"/>
        <w:rPr>
          <w:rFonts w:ascii="宋体" w:hAnsi="宋体"/>
          <w:b/>
          <w:sz w:val="28"/>
          <w:szCs w:val="28"/>
        </w:rPr>
      </w:pPr>
      <w:r>
        <w:rPr>
          <w:rFonts w:ascii="宋体" w:hAnsi="宋体" w:hint="eastAsia"/>
          <w:b/>
          <w:sz w:val="28"/>
          <w:szCs w:val="28"/>
        </w:rPr>
        <w:t>（一）服务原则</w:t>
      </w:r>
    </w:p>
    <w:p w:rsidR="00EA7A36" w:rsidRDefault="004C45B3">
      <w:pPr>
        <w:spacing w:line="400" w:lineRule="exact"/>
        <w:ind w:firstLineChars="200" w:firstLine="560"/>
        <w:jc w:val="left"/>
        <w:rPr>
          <w:rFonts w:ascii="宋体" w:hAnsi="宋体"/>
          <w:sz w:val="28"/>
          <w:szCs w:val="28"/>
        </w:rPr>
      </w:pPr>
      <w:r>
        <w:rPr>
          <w:rFonts w:ascii="宋体" w:hAnsi="宋体" w:hint="eastAsia"/>
          <w:sz w:val="28"/>
          <w:szCs w:val="28"/>
        </w:rPr>
        <w:t>1.符合性原则：符合国家网络安全测评有关规范，指出防范的方针和保护的原则；</w:t>
      </w:r>
    </w:p>
    <w:p w:rsidR="00EA7A36" w:rsidRDefault="004C45B3">
      <w:pPr>
        <w:spacing w:line="400" w:lineRule="exact"/>
        <w:ind w:firstLineChars="200" w:firstLine="560"/>
        <w:jc w:val="left"/>
        <w:rPr>
          <w:rFonts w:ascii="宋体" w:hAnsi="宋体"/>
          <w:sz w:val="28"/>
          <w:szCs w:val="28"/>
        </w:rPr>
      </w:pPr>
      <w:r>
        <w:rPr>
          <w:rFonts w:ascii="宋体" w:hAnsi="宋体" w:hint="eastAsia"/>
          <w:sz w:val="28"/>
          <w:szCs w:val="28"/>
        </w:rPr>
        <w:t>2.标准性原则：等级测评发现的安全风险及差距的整改、设计与实施应依据行业、国内、国际的相关标准进行；</w:t>
      </w:r>
    </w:p>
    <w:p w:rsidR="00EA7A36" w:rsidRDefault="004C45B3">
      <w:pPr>
        <w:spacing w:line="400" w:lineRule="exact"/>
        <w:ind w:firstLineChars="200" w:firstLine="560"/>
        <w:jc w:val="left"/>
        <w:rPr>
          <w:rFonts w:ascii="宋体" w:hAnsi="宋体"/>
          <w:sz w:val="28"/>
          <w:szCs w:val="28"/>
        </w:rPr>
      </w:pPr>
      <w:r>
        <w:rPr>
          <w:rFonts w:ascii="宋体" w:hAnsi="宋体" w:hint="eastAsia"/>
          <w:sz w:val="28"/>
          <w:szCs w:val="28"/>
        </w:rPr>
        <w:t>3.规范性原则：安全服务提供商在项目实施工作中的过程和文档，应具有很好的规范性，可以便于项目的跟踪和控制；</w:t>
      </w:r>
    </w:p>
    <w:p w:rsidR="00EA7A36" w:rsidRDefault="004C45B3">
      <w:pPr>
        <w:spacing w:line="400" w:lineRule="exact"/>
        <w:ind w:firstLineChars="200" w:firstLine="560"/>
        <w:jc w:val="left"/>
        <w:rPr>
          <w:rFonts w:ascii="宋体" w:hAnsi="宋体"/>
          <w:sz w:val="28"/>
          <w:szCs w:val="28"/>
        </w:rPr>
      </w:pPr>
      <w:r>
        <w:rPr>
          <w:rFonts w:ascii="宋体" w:hAnsi="宋体" w:hint="eastAsia"/>
          <w:sz w:val="28"/>
          <w:szCs w:val="28"/>
        </w:rPr>
        <w:t>4.可控性原则：安全服务的方法和过程要在双方认可的范围之内，保证对于服务工作的可控性；</w:t>
      </w:r>
    </w:p>
    <w:p w:rsidR="00EA7A36" w:rsidRDefault="004C45B3">
      <w:pPr>
        <w:spacing w:line="400" w:lineRule="exact"/>
        <w:ind w:firstLineChars="200" w:firstLine="560"/>
        <w:jc w:val="left"/>
        <w:rPr>
          <w:rFonts w:ascii="宋体" w:hAnsi="宋体"/>
          <w:sz w:val="28"/>
          <w:szCs w:val="28"/>
        </w:rPr>
      </w:pPr>
      <w:r>
        <w:rPr>
          <w:rFonts w:ascii="宋体" w:hAnsi="宋体" w:hint="eastAsia"/>
          <w:sz w:val="28"/>
          <w:szCs w:val="28"/>
        </w:rPr>
        <w:t>5.整体性原则：测评及整改建议的范围和内容应当整体全面，包括安全涉及的各个层面，避免由于遗漏造成未来的安全隐患；</w:t>
      </w:r>
    </w:p>
    <w:p w:rsidR="00EA7A36" w:rsidRDefault="004C45B3">
      <w:pPr>
        <w:spacing w:line="400" w:lineRule="exact"/>
        <w:ind w:firstLineChars="200" w:firstLine="560"/>
        <w:jc w:val="left"/>
        <w:rPr>
          <w:rFonts w:ascii="宋体" w:hAnsi="宋体"/>
          <w:sz w:val="28"/>
          <w:szCs w:val="28"/>
        </w:rPr>
      </w:pPr>
      <w:r>
        <w:rPr>
          <w:rFonts w:ascii="宋体" w:hAnsi="宋体" w:hint="eastAsia"/>
          <w:sz w:val="28"/>
          <w:szCs w:val="28"/>
        </w:rPr>
        <w:t>6.最小影响原则：测试及扫描工作应尽可能小的影响系统和网络的正常运行，不能对各系统的运行和业务产生显著影响；</w:t>
      </w:r>
    </w:p>
    <w:p w:rsidR="00EA7A36" w:rsidRDefault="004C45B3">
      <w:pPr>
        <w:spacing w:line="400" w:lineRule="exact"/>
        <w:ind w:firstLineChars="200" w:firstLine="560"/>
        <w:jc w:val="left"/>
        <w:rPr>
          <w:rFonts w:ascii="宋体" w:hAnsi="宋体"/>
          <w:sz w:val="28"/>
          <w:szCs w:val="28"/>
        </w:rPr>
      </w:pPr>
      <w:r>
        <w:rPr>
          <w:rFonts w:ascii="宋体" w:hAnsi="宋体" w:hint="eastAsia"/>
          <w:sz w:val="28"/>
          <w:szCs w:val="28"/>
        </w:rPr>
        <w:t>7.保密原则：应对服务过程中获得的数据和结果严格保密，未经授权不得泄露给任何单位和个人，不得利用此数据进行任何侵害利益的行为，否则有权追究其责任。</w:t>
      </w:r>
    </w:p>
    <w:p w:rsidR="00EA7A36" w:rsidRDefault="004C45B3">
      <w:pPr>
        <w:spacing w:line="400" w:lineRule="exact"/>
        <w:ind w:firstLineChars="200" w:firstLine="562"/>
        <w:jc w:val="left"/>
        <w:rPr>
          <w:rFonts w:ascii="宋体" w:hAnsi="宋体"/>
          <w:sz w:val="28"/>
          <w:szCs w:val="28"/>
        </w:rPr>
      </w:pPr>
      <w:r>
        <w:rPr>
          <w:rFonts w:ascii="宋体" w:hAnsi="宋体" w:hint="eastAsia"/>
          <w:b/>
          <w:sz w:val="28"/>
          <w:szCs w:val="28"/>
        </w:rPr>
        <w:t>（二）保密要求</w:t>
      </w:r>
    </w:p>
    <w:p w:rsidR="00EA7A36" w:rsidRDefault="004C45B3">
      <w:pPr>
        <w:spacing w:line="400" w:lineRule="exact"/>
        <w:ind w:firstLineChars="200" w:firstLine="560"/>
        <w:jc w:val="left"/>
        <w:rPr>
          <w:rFonts w:ascii="宋体" w:hAnsi="宋体"/>
          <w:sz w:val="28"/>
          <w:szCs w:val="28"/>
        </w:rPr>
      </w:pPr>
      <w:r>
        <w:rPr>
          <w:rFonts w:ascii="宋体" w:hAnsi="宋体" w:hint="eastAsia"/>
          <w:sz w:val="28"/>
          <w:szCs w:val="28"/>
        </w:rPr>
        <w:t>投标人应对采购人提供的所有资料向第三方保密，不得将本项目产生的所有资料、数据向第三方提供。</w:t>
      </w:r>
    </w:p>
    <w:p w:rsidR="00EA7A36" w:rsidRDefault="004C45B3">
      <w:pPr>
        <w:spacing w:line="400" w:lineRule="exact"/>
        <w:ind w:firstLineChars="200" w:firstLine="562"/>
        <w:jc w:val="left"/>
        <w:rPr>
          <w:rFonts w:ascii="宋体" w:hAnsi="宋体"/>
          <w:b/>
          <w:sz w:val="28"/>
          <w:szCs w:val="28"/>
        </w:rPr>
      </w:pPr>
      <w:r>
        <w:rPr>
          <w:rFonts w:ascii="宋体" w:hAnsi="宋体" w:cs="宋体" w:hint="eastAsia"/>
          <w:b/>
          <w:bCs/>
          <w:kern w:val="0"/>
          <w:sz w:val="28"/>
          <w:szCs w:val="28"/>
        </w:rPr>
        <w:t>（三）</w:t>
      </w:r>
      <w:r>
        <w:rPr>
          <w:rFonts w:ascii="宋体" w:hAnsi="宋体" w:cs="仿宋_GB2312" w:hint="eastAsia"/>
          <w:b/>
          <w:color w:val="000000"/>
          <w:kern w:val="0"/>
          <w:sz w:val="28"/>
          <w:szCs w:val="28"/>
        </w:rPr>
        <w:t>成果交付</w:t>
      </w:r>
    </w:p>
    <w:p w:rsidR="00EA7A36" w:rsidRDefault="004C45B3">
      <w:pPr>
        <w:tabs>
          <w:tab w:val="left" w:pos="0"/>
        </w:tabs>
        <w:spacing w:line="400" w:lineRule="exact"/>
        <w:ind w:leftChars="10" w:left="21" w:firstLineChars="250" w:firstLine="700"/>
        <w:rPr>
          <w:rFonts w:ascii="宋体" w:hAnsi="宋体" w:cs="仿宋_GB2312"/>
          <w:color w:val="000000"/>
          <w:kern w:val="0"/>
          <w:sz w:val="28"/>
          <w:szCs w:val="28"/>
        </w:rPr>
      </w:pPr>
      <w:r>
        <w:rPr>
          <w:rFonts w:ascii="宋体" w:hAnsi="宋体" w:cs="仿宋_GB2312" w:hint="eastAsia"/>
          <w:color w:val="000000"/>
          <w:kern w:val="0"/>
          <w:sz w:val="28"/>
          <w:szCs w:val="28"/>
        </w:rPr>
        <w:t>该项目提交的文档至少包括如下文件：</w:t>
      </w:r>
    </w:p>
    <w:p w:rsidR="00EA7A36" w:rsidRDefault="004C45B3">
      <w:pPr>
        <w:tabs>
          <w:tab w:val="left" w:pos="0"/>
        </w:tabs>
        <w:spacing w:line="400" w:lineRule="exact"/>
        <w:ind w:leftChars="10" w:left="21" w:firstLineChars="250" w:firstLine="700"/>
        <w:rPr>
          <w:rFonts w:ascii="宋体" w:hAnsi="宋体" w:cs="仿宋_GB2312"/>
          <w:color w:val="000000"/>
          <w:kern w:val="0"/>
          <w:sz w:val="28"/>
          <w:szCs w:val="28"/>
        </w:rPr>
      </w:pPr>
      <w:r>
        <w:rPr>
          <w:rFonts w:ascii="宋体" w:hAnsi="宋体" w:cs="仿宋_GB2312" w:hint="eastAsia"/>
          <w:color w:val="000000"/>
          <w:kern w:val="0"/>
          <w:sz w:val="28"/>
          <w:szCs w:val="28"/>
        </w:rPr>
        <w:t>1.《中共青岛市委党校智慧管理系统安全等级保护备案证明》</w:t>
      </w:r>
    </w:p>
    <w:p w:rsidR="00EA7A36" w:rsidRDefault="004C45B3">
      <w:pPr>
        <w:tabs>
          <w:tab w:val="left" w:pos="0"/>
        </w:tabs>
        <w:spacing w:line="400" w:lineRule="exact"/>
        <w:ind w:leftChars="10" w:left="21" w:firstLineChars="250" w:firstLine="700"/>
        <w:rPr>
          <w:rFonts w:ascii="宋体" w:hAnsi="宋体" w:cs="仿宋_GB2312"/>
          <w:color w:val="000000"/>
          <w:kern w:val="0"/>
          <w:sz w:val="28"/>
          <w:szCs w:val="28"/>
        </w:rPr>
      </w:pPr>
      <w:r>
        <w:rPr>
          <w:rFonts w:ascii="宋体" w:hAnsi="宋体" w:cs="仿宋_GB2312" w:hint="eastAsia"/>
          <w:color w:val="000000"/>
          <w:kern w:val="0"/>
          <w:sz w:val="28"/>
          <w:szCs w:val="28"/>
        </w:rPr>
        <w:t>2.《中共青岛市委党校智慧管理系统安全等级保护问题清单及整改建议》</w:t>
      </w:r>
    </w:p>
    <w:p w:rsidR="00EA7A36" w:rsidRDefault="004C45B3">
      <w:pPr>
        <w:tabs>
          <w:tab w:val="left" w:pos="0"/>
        </w:tabs>
        <w:spacing w:line="400" w:lineRule="exact"/>
        <w:ind w:leftChars="10" w:left="21" w:firstLineChars="250" w:firstLine="700"/>
        <w:rPr>
          <w:rFonts w:ascii="宋体" w:hAnsi="宋体" w:cs="仿宋_GB2312"/>
          <w:color w:val="000000"/>
          <w:kern w:val="0"/>
          <w:sz w:val="28"/>
          <w:szCs w:val="28"/>
        </w:rPr>
      </w:pPr>
      <w:r>
        <w:rPr>
          <w:rFonts w:ascii="宋体" w:hAnsi="宋体" w:cs="仿宋_GB2312" w:hint="eastAsia"/>
          <w:color w:val="000000"/>
          <w:kern w:val="0"/>
          <w:sz w:val="28"/>
          <w:szCs w:val="28"/>
        </w:rPr>
        <w:t>3.《中共青岛市委党校智慧管理系统安全等级保护测评报告》</w:t>
      </w:r>
    </w:p>
    <w:p w:rsidR="00EA7A36" w:rsidRDefault="004C45B3">
      <w:pPr>
        <w:spacing w:line="400" w:lineRule="exact"/>
        <w:rPr>
          <w:rFonts w:ascii="宋体" w:hAnsi="宋体"/>
          <w:b/>
          <w:kern w:val="0"/>
          <w:sz w:val="28"/>
          <w:szCs w:val="28"/>
        </w:rPr>
      </w:pPr>
      <w:r>
        <w:rPr>
          <w:rFonts w:ascii="宋体" w:hAnsi="宋体" w:hint="eastAsia"/>
          <w:kern w:val="0"/>
          <w:sz w:val="28"/>
          <w:szCs w:val="28"/>
        </w:rPr>
        <w:t xml:space="preserve">    </w:t>
      </w:r>
      <w:r>
        <w:rPr>
          <w:rFonts w:ascii="宋体" w:hAnsi="宋体" w:hint="eastAsia"/>
          <w:b/>
          <w:kern w:val="0"/>
          <w:sz w:val="28"/>
          <w:szCs w:val="28"/>
        </w:rPr>
        <w:t>（四）交货和提供服务的时间</w:t>
      </w:r>
    </w:p>
    <w:p w:rsidR="00EA7A36" w:rsidRDefault="004C45B3" w:rsidP="00152A15">
      <w:pPr>
        <w:spacing w:line="400" w:lineRule="exact"/>
        <w:ind w:firstLineChars="176" w:firstLine="493"/>
        <w:rPr>
          <w:rFonts w:ascii="宋体" w:hAnsi="宋体" w:cs="仿宋_GB2312"/>
          <w:color w:val="000000"/>
          <w:kern w:val="0"/>
          <w:sz w:val="28"/>
          <w:szCs w:val="28"/>
        </w:rPr>
      </w:pPr>
      <w:r>
        <w:rPr>
          <w:rFonts w:ascii="宋体" w:hAnsi="宋体" w:cs="仿宋_GB2312" w:hint="eastAsia"/>
          <w:color w:val="000000"/>
          <w:kern w:val="0"/>
          <w:sz w:val="28"/>
          <w:szCs w:val="28"/>
        </w:rPr>
        <w:t>1.服务期限</w:t>
      </w:r>
    </w:p>
    <w:p w:rsidR="00EA7A36" w:rsidRDefault="004C45B3" w:rsidP="00152A15">
      <w:pPr>
        <w:spacing w:line="400" w:lineRule="exact"/>
        <w:ind w:firstLineChars="176" w:firstLine="493"/>
        <w:rPr>
          <w:rFonts w:ascii="宋体" w:hAnsi="宋体" w:cs="仿宋_GB2312"/>
          <w:color w:val="000000"/>
          <w:kern w:val="0"/>
          <w:sz w:val="28"/>
          <w:szCs w:val="28"/>
        </w:rPr>
      </w:pPr>
      <w:r>
        <w:rPr>
          <w:rFonts w:ascii="宋体" w:hAnsi="宋体" w:cs="仿宋_GB2312" w:hint="eastAsia"/>
          <w:color w:val="000000"/>
          <w:kern w:val="0"/>
          <w:sz w:val="28"/>
          <w:szCs w:val="28"/>
        </w:rPr>
        <w:lastRenderedPageBreak/>
        <w:t>合同签订后两个月内完成测评工作。合同签订后两年内，对甲方提出的相关咨询提供专业细致的解答和指导性服务，服务内容包括项目交付文档和智慧管理网络安全、应用系统建设和升级相关工作。此项服务指定项目经理为联系人，负责对接甲方相关咨询需求，联系人应为固定人员，因其他原因需更换人员的，新人员需征得甲方同意后才可替换。应及时响应甲方咨询需求，根据甲方要求形成咨询建议服务文档，原则上响应回复不超过1个工作日。</w:t>
      </w:r>
    </w:p>
    <w:p w:rsidR="00EA7A36" w:rsidRDefault="004C45B3" w:rsidP="00152A15">
      <w:pPr>
        <w:spacing w:line="400" w:lineRule="exact"/>
        <w:ind w:firstLineChars="176" w:firstLine="493"/>
        <w:rPr>
          <w:rFonts w:ascii="宋体" w:hAnsi="宋体" w:cs="仿宋_GB2312"/>
          <w:color w:val="000000"/>
          <w:kern w:val="0"/>
          <w:sz w:val="28"/>
          <w:szCs w:val="28"/>
        </w:rPr>
      </w:pPr>
      <w:r>
        <w:rPr>
          <w:rFonts w:ascii="宋体" w:hAnsi="宋体" w:cs="仿宋_GB2312" w:hint="eastAsia"/>
          <w:color w:val="000000"/>
          <w:kern w:val="0"/>
          <w:sz w:val="28"/>
          <w:szCs w:val="28"/>
        </w:rPr>
        <w:t>2.服务成果验收</w:t>
      </w:r>
    </w:p>
    <w:p w:rsidR="00EA7A36" w:rsidRDefault="004C45B3" w:rsidP="00152A15">
      <w:pPr>
        <w:spacing w:line="400" w:lineRule="exact"/>
        <w:ind w:firstLineChars="176" w:firstLine="493"/>
        <w:rPr>
          <w:rFonts w:ascii="宋体" w:hAnsi="宋体" w:cs="仿宋_GB2312"/>
          <w:color w:val="000000"/>
          <w:kern w:val="0"/>
          <w:sz w:val="28"/>
          <w:szCs w:val="28"/>
        </w:rPr>
      </w:pPr>
      <w:r>
        <w:rPr>
          <w:rFonts w:ascii="宋体" w:hAnsi="宋体" w:cs="仿宋_GB2312" w:hint="eastAsia"/>
          <w:color w:val="000000"/>
          <w:kern w:val="0"/>
          <w:sz w:val="28"/>
          <w:szCs w:val="28"/>
        </w:rPr>
        <w:t>测评工作完成后，招标人应对服务的成果进行详细而全面的检验。检验合格后，由招标人组成的验收小组签署验收报告。</w:t>
      </w:r>
    </w:p>
    <w:p w:rsidR="00EA7A36" w:rsidRDefault="004C45B3" w:rsidP="00152A15">
      <w:pPr>
        <w:spacing w:line="400" w:lineRule="exact"/>
        <w:ind w:firstLineChars="176" w:firstLine="493"/>
        <w:rPr>
          <w:rFonts w:ascii="宋体" w:hAnsi="宋体" w:cs="仿宋_GB2312"/>
          <w:color w:val="000000"/>
          <w:kern w:val="0"/>
          <w:sz w:val="28"/>
          <w:szCs w:val="28"/>
        </w:rPr>
      </w:pPr>
      <w:r>
        <w:rPr>
          <w:rFonts w:ascii="宋体" w:hAnsi="宋体" w:cs="仿宋_GB2312" w:hint="eastAsia"/>
          <w:color w:val="000000"/>
          <w:kern w:val="0"/>
          <w:sz w:val="28"/>
          <w:szCs w:val="28"/>
        </w:rPr>
        <w:t>3.付款方式</w:t>
      </w:r>
    </w:p>
    <w:p w:rsidR="00EA7A36" w:rsidRDefault="004C45B3" w:rsidP="00152A15">
      <w:pPr>
        <w:spacing w:line="400" w:lineRule="exact"/>
        <w:ind w:firstLineChars="176" w:firstLine="493"/>
        <w:rPr>
          <w:rFonts w:ascii="宋体" w:hAnsi="宋体" w:cs="仿宋_GB2312"/>
          <w:color w:val="000000"/>
          <w:kern w:val="0"/>
          <w:sz w:val="28"/>
          <w:szCs w:val="28"/>
        </w:rPr>
      </w:pPr>
      <w:r>
        <w:rPr>
          <w:rFonts w:ascii="宋体" w:hAnsi="宋体" w:cs="仿宋_GB2312" w:hint="eastAsia"/>
          <w:color w:val="000000"/>
          <w:kern w:val="0"/>
          <w:sz w:val="28"/>
          <w:szCs w:val="28"/>
        </w:rPr>
        <w:t>（1）项目测评完毕后，交付所有成果文档并通过验收后，支付合同额的100%，乙方提供等额发票。</w:t>
      </w:r>
    </w:p>
    <w:p w:rsidR="00EA7A36" w:rsidRDefault="00EA7A36" w:rsidP="00152A15">
      <w:pPr>
        <w:spacing w:line="400" w:lineRule="exact"/>
        <w:ind w:firstLineChars="176" w:firstLine="493"/>
        <w:rPr>
          <w:rFonts w:ascii="宋体" w:hAnsi="宋体" w:cs="仿宋_GB2312"/>
          <w:color w:val="000000"/>
          <w:kern w:val="0"/>
          <w:sz w:val="28"/>
          <w:szCs w:val="28"/>
        </w:rPr>
      </w:pPr>
    </w:p>
    <w:p w:rsidR="00EA7A36" w:rsidRDefault="00EA7A36">
      <w:pPr>
        <w:tabs>
          <w:tab w:val="left" w:pos="0"/>
        </w:tabs>
        <w:spacing w:line="360" w:lineRule="auto"/>
        <w:rPr>
          <w:rFonts w:ascii="仿宋" w:eastAsia="仿宋" w:hAnsi="仿宋" w:cs="仿宋_GB2312"/>
          <w:color w:val="000000"/>
          <w:kern w:val="0"/>
          <w:sz w:val="24"/>
          <w:szCs w:val="24"/>
        </w:rPr>
      </w:pPr>
    </w:p>
    <w:p w:rsidR="00EA7A36" w:rsidRDefault="00EA7A36">
      <w:pPr>
        <w:spacing w:line="400" w:lineRule="exact"/>
        <w:ind w:firstLineChars="200" w:firstLine="482"/>
        <w:rPr>
          <w:rFonts w:ascii="宋体" w:hAnsi="宋体"/>
          <w:b/>
          <w:sz w:val="24"/>
          <w:szCs w:val="24"/>
        </w:rPr>
      </w:pPr>
    </w:p>
    <w:p w:rsidR="00EA7A36" w:rsidRDefault="00EA7A36">
      <w:pPr>
        <w:spacing w:line="400" w:lineRule="exact"/>
        <w:ind w:firstLineChars="200" w:firstLine="482"/>
        <w:rPr>
          <w:rFonts w:ascii="宋体" w:hAnsi="宋体"/>
          <w:b/>
          <w:sz w:val="24"/>
          <w:szCs w:val="24"/>
        </w:rPr>
      </w:pPr>
    </w:p>
    <w:p w:rsidR="00EA7A36" w:rsidRDefault="00EA7A36">
      <w:pPr>
        <w:spacing w:line="400" w:lineRule="exact"/>
        <w:ind w:firstLineChars="200" w:firstLine="482"/>
        <w:rPr>
          <w:rFonts w:ascii="宋体" w:hAnsi="宋体"/>
          <w:b/>
          <w:sz w:val="24"/>
          <w:szCs w:val="24"/>
        </w:rPr>
      </w:pPr>
    </w:p>
    <w:p w:rsidR="00EA7A36" w:rsidRDefault="00EA7A36">
      <w:pPr>
        <w:spacing w:line="400" w:lineRule="exact"/>
        <w:ind w:firstLineChars="200" w:firstLine="482"/>
        <w:rPr>
          <w:rFonts w:ascii="宋体" w:hAnsi="宋体"/>
          <w:b/>
          <w:sz w:val="24"/>
          <w:szCs w:val="24"/>
        </w:rPr>
      </w:pPr>
    </w:p>
    <w:p w:rsidR="00EA7A36" w:rsidRDefault="00EA7A36">
      <w:pPr>
        <w:pStyle w:val="1"/>
        <w:jc w:val="center"/>
        <w:rPr>
          <w:rFonts w:ascii="宋体" w:hAnsi="宋体"/>
          <w:bCs w:val="0"/>
          <w:kern w:val="2"/>
          <w:sz w:val="24"/>
          <w:szCs w:val="24"/>
        </w:rPr>
      </w:pPr>
      <w:bookmarkStart w:id="31" w:name="_Toc508103496"/>
      <w:bookmarkStart w:id="32" w:name="_Toc13543213"/>
    </w:p>
    <w:p w:rsidR="00EA7A36" w:rsidRDefault="00EA7A36"/>
    <w:p w:rsidR="00EA7A36" w:rsidRDefault="00EA7A36"/>
    <w:p w:rsidR="00EA7A36" w:rsidRDefault="00EA7A36"/>
    <w:p w:rsidR="00EA7A36" w:rsidRDefault="00EA7A36"/>
    <w:p w:rsidR="00EA7A36" w:rsidRDefault="00EA7A36"/>
    <w:p w:rsidR="00EA7A36" w:rsidRDefault="00EA7A36"/>
    <w:p w:rsidR="00EA7A36" w:rsidRDefault="00EA7A36"/>
    <w:p w:rsidR="00EA7A36" w:rsidRDefault="00EA7A36">
      <w:pPr>
        <w:rPr>
          <w:rFonts w:hint="eastAsia"/>
        </w:rPr>
      </w:pPr>
    </w:p>
    <w:p w:rsidR="0062586E" w:rsidRDefault="0062586E"/>
    <w:p w:rsidR="00EA7A36" w:rsidRDefault="00EA7A36"/>
    <w:p w:rsidR="00EA7A36" w:rsidRDefault="004C45B3">
      <w:pPr>
        <w:pStyle w:val="1"/>
        <w:jc w:val="center"/>
        <w:rPr>
          <w:rFonts w:ascii="宋体" w:hAnsi="宋体"/>
          <w:sz w:val="28"/>
          <w:szCs w:val="28"/>
        </w:rPr>
      </w:pPr>
      <w:r>
        <w:rPr>
          <w:rFonts w:ascii="宋体" w:hAnsi="宋体" w:hint="eastAsia"/>
          <w:sz w:val="28"/>
          <w:szCs w:val="28"/>
        </w:rPr>
        <w:lastRenderedPageBreak/>
        <w:t>第三部分  合同主要条款及其他约定</w:t>
      </w:r>
      <w:bookmarkEnd w:id="31"/>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一、在合同签订之前，招标人有权对中标人的履约能力、信誉状况、服务质量等进行最后审查，审查方式包括询问、调查和实地考察，如发现中标人提供的材料虚假或对响应文件所要说明的情况故意隐瞒或虚报，有腐败、欺诈和不良信用行为，则采购人有权拒绝其投标、取消其中标资格、撤消已签署的合同，并有选择顺延中标或重新招标的权利。</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二、中标人应在收到中标通知书后，在规定的时间内与采购人签订合同。中标供应商拒绝与采购人签订合同的，采购人可以按照评审报告推荐的中标候选人名单排序，确定下一候选人为中标供应商，也可以重新开展采购活动。中标供应商因不可抗力或者自身原因不能履行采购合同的，采购人可以与排位在中标供应商之后第一位的中标候选供应商签订采购合同，以此类推。</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三、签订合同书应以磋商文件和投标文件及其承诺为依据，具体条款按双方达成的合同约定执行。</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四、招标人与中标人按磋商文件、投标文件、合同共同进行验收。</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★五、付款方式：每个项目验收合格后，根据情况按实结算。</w:t>
      </w:r>
    </w:p>
    <w:p w:rsidR="00EA7A36" w:rsidRDefault="004C45B3">
      <w:pPr>
        <w:spacing w:line="400" w:lineRule="exact"/>
        <w:ind w:firstLineChars="200" w:firstLine="560"/>
        <w:rPr>
          <w:rFonts w:ascii="宋体" w:hAnsi="宋体"/>
          <w:sz w:val="28"/>
          <w:szCs w:val="28"/>
        </w:rPr>
      </w:pPr>
      <w:r>
        <w:rPr>
          <w:rFonts w:ascii="宋体" w:hAnsi="宋体" w:hint="eastAsia"/>
          <w:sz w:val="28"/>
          <w:szCs w:val="28"/>
        </w:rPr>
        <w:t>招标人付款前有权要求中标人开具合法、等额的</w:t>
      </w:r>
      <w:r>
        <w:rPr>
          <w:rFonts w:ascii="宋体" w:hAnsi="宋体" w:hint="eastAsia"/>
          <w:b/>
          <w:sz w:val="28"/>
          <w:szCs w:val="28"/>
        </w:rPr>
        <w:t>增值税发票</w:t>
      </w:r>
      <w:r>
        <w:rPr>
          <w:rFonts w:ascii="宋体" w:hAnsi="宋体" w:hint="eastAsia"/>
          <w:sz w:val="28"/>
          <w:szCs w:val="28"/>
        </w:rPr>
        <w:t>，否则招标人有权拒绝付款并无需承担违约责任。</w:t>
      </w:r>
    </w:p>
    <w:bookmarkEnd w:id="32"/>
    <w:p w:rsidR="00EA7A36" w:rsidRDefault="004C45B3">
      <w:pPr>
        <w:spacing w:line="400" w:lineRule="exact"/>
        <w:ind w:firstLineChars="200" w:firstLine="560"/>
        <w:rPr>
          <w:rFonts w:ascii="宋体" w:hAnsi="宋体"/>
          <w:sz w:val="28"/>
          <w:szCs w:val="28"/>
        </w:rPr>
      </w:pPr>
      <w:r>
        <w:rPr>
          <w:rFonts w:ascii="宋体" w:hAnsi="宋体" w:hint="eastAsia"/>
          <w:sz w:val="28"/>
          <w:szCs w:val="28"/>
        </w:rPr>
        <w:t>六、合同的转让：合同的部分和全部都不得转让。</w:t>
      </w:r>
    </w:p>
    <w:p w:rsidR="00EA7A36" w:rsidRDefault="004C45B3">
      <w:pPr>
        <w:spacing w:line="400" w:lineRule="exact"/>
        <w:ind w:firstLineChars="200" w:firstLine="560"/>
        <w:rPr>
          <w:rFonts w:ascii="宋体" w:hAnsi="宋体"/>
          <w:sz w:val="28"/>
          <w:szCs w:val="28"/>
        </w:rPr>
      </w:pPr>
      <w:bookmarkStart w:id="33" w:name="_Toc13543223"/>
      <w:r>
        <w:rPr>
          <w:rFonts w:ascii="宋体" w:hAnsi="宋体" w:hint="eastAsia"/>
          <w:sz w:val="28"/>
          <w:szCs w:val="28"/>
        </w:rPr>
        <w:t>七、争议解决</w:t>
      </w:r>
      <w:bookmarkEnd w:id="33"/>
      <w:r>
        <w:rPr>
          <w:rFonts w:ascii="宋体" w:hAnsi="宋体" w:hint="eastAsia"/>
          <w:sz w:val="28"/>
          <w:szCs w:val="28"/>
        </w:rPr>
        <w:t>：双方因合同发生争议，应在招标方的主持下进行调解，协商不成，任何一方可以向招标人所在地人民法院起诉。</w:t>
      </w:r>
    </w:p>
    <w:p w:rsidR="00EA7A36" w:rsidRDefault="00EA7A36">
      <w:pPr>
        <w:pStyle w:val="1"/>
        <w:jc w:val="center"/>
        <w:rPr>
          <w:sz w:val="28"/>
        </w:rPr>
      </w:pPr>
      <w:bookmarkStart w:id="34" w:name="_Toc508103497"/>
    </w:p>
    <w:p w:rsidR="00EA7A36" w:rsidRDefault="00EA7A36">
      <w:pPr>
        <w:pStyle w:val="1"/>
        <w:jc w:val="center"/>
        <w:rPr>
          <w:sz w:val="28"/>
        </w:rPr>
      </w:pPr>
    </w:p>
    <w:p w:rsidR="00EA7A36" w:rsidRDefault="00EA7A36"/>
    <w:p w:rsidR="00EA7A36" w:rsidRDefault="00EA7A36"/>
    <w:p w:rsidR="00EA7A36" w:rsidRDefault="004C45B3">
      <w:pPr>
        <w:pStyle w:val="1"/>
        <w:jc w:val="center"/>
        <w:rPr>
          <w:sz w:val="28"/>
        </w:rPr>
      </w:pPr>
      <w:r>
        <w:rPr>
          <w:rFonts w:hint="eastAsia"/>
          <w:sz w:val="28"/>
        </w:rPr>
        <w:lastRenderedPageBreak/>
        <w:t>第四部分</w:t>
      </w:r>
      <w:r>
        <w:rPr>
          <w:rFonts w:hint="eastAsia"/>
          <w:sz w:val="28"/>
        </w:rPr>
        <w:t xml:space="preserve">  </w:t>
      </w:r>
      <w:r>
        <w:rPr>
          <w:rFonts w:hint="eastAsia"/>
          <w:sz w:val="28"/>
        </w:rPr>
        <w:t>投标文件格式</w:t>
      </w:r>
      <w:bookmarkEnd w:id="34"/>
    </w:p>
    <w:p w:rsidR="00EA7A36" w:rsidRDefault="00EA7A36">
      <w:pPr>
        <w:rPr>
          <w:color w:val="000000"/>
          <w:sz w:val="18"/>
          <w:szCs w:val="18"/>
        </w:rPr>
      </w:pPr>
    </w:p>
    <w:p w:rsidR="00EA7A36" w:rsidRDefault="004C45B3">
      <w:pPr>
        <w:rPr>
          <w:b/>
          <w:sz w:val="72"/>
          <w:szCs w:val="72"/>
        </w:rPr>
      </w:pPr>
      <w:r>
        <w:rPr>
          <w:rFonts w:ascii="ˎ̥" w:hAnsi="ˎ̥" w:hint="eastAsia"/>
          <w:b/>
          <w:sz w:val="72"/>
          <w:szCs w:val="72"/>
        </w:rPr>
        <w:t xml:space="preserve">   </w:t>
      </w:r>
      <w:r>
        <w:rPr>
          <w:rFonts w:ascii="ˎ̥" w:hAnsi="ˎ̥" w:hint="eastAsia"/>
          <w:b/>
          <w:sz w:val="72"/>
          <w:szCs w:val="72"/>
        </w:rPr>
        <w:t>中共青岛市委党校</w:t>
      </w:r>
    </w:p>
    <w:p w:rsidR="00EA7A36" w:rsidRDefault="00EA7A36"/>
    <w:p w:rsidR="00EA7A36" w:rsidRDefault="004C45B3">
      <w:pPr>
        <w:jc w:val="center"/>
        <w:rPr>
          <w:b/>
          <w:sz w:val="96"/>
          <w:szCs w:val="72"/>
        </w:rPr>
      </w:pPr>
      <w:r>
        <w:rPr>
          <w:rFonts w:hint="eastAsia"/>
          <w:b/>
          <w:sz w:val="96"/>
          <w:szCs w:val="72"/>
        </w:rPr>
        <w:t>投</w:t>
      </w:r>
      <w:r>
        <w:rPr>
          <w:rFonts w:hint="eastAsia"/>
          <w:b/>
          <w:sz w:val="96"/>
          <w:szCs w:val="72"/>
        </w:rPr>
        <w:t xml:space="preserve"> </w:t>
      </w:r>
      <w:r>
        <w:rPr>
          <w:rFonts w:hint="eastAsia"/>
          <w:b/>
          <w:sz w:val="96"/>
          <w:szCs w:val="72"/>
        </w:rPr>
        <w:t>标</w:t>
      </w:r>
      <w:r>
        <w:rPr>
          <w:rFonts w:hint="eastAsia"/>
          <w:b/>
          <w:sz w:val="96"/>
          <w:szCs w:val="72"/>
        </w:rPr>
        <w:t xml:space="preserve"> </w:t>
      </w:r>
      <w:r>
        <w:rPr>
          <w:rFonts w:hint="eastAsia"/>
          <w:b/>
          <w:sz w:val="96"/>
          <w:szCs w:val="72"/>
        </w:rPr>
        <w:t>文</w:t>
      </w:r>
      <w:r>
        <w:rPr>
          <w:rFonts w:hint="eastAsia"/>
          <w:b/>
          <w:sz w:val="96"/>
          <w:szCs w:val="72"/>
        </w:rPr>
        <w:t xml:space="preserve"> </w:t>
      </w:r>
      <w:r>
        <w:rPr>
          <w:rFonts w:hint="eastAsia"/>
          <w:b/>
          <w:sz w:val="96"/>
          <w:szCs w:val="72"/>
        </w:rPr>
        <w:t>件</w:t>
      </w:r>
    </w:p>
    <w:p w:rsidR="00EA7A36" w:rsidRDefault="00EA7A36">
      <w:pPr>
        <w:pStyle w:val="a5"/>
        <w:rPr>
          <w:rFonts w:ascii="Calibri" w:hAnsi="Calibri"/>
          <w:b/>
          <w:sz w:val="32"/>
          <w:szCs w:val="32"/>
        </w:rPr>
      </w:pPr>
    </w:p>
    <w:p w:rsidR="00EA7A36" w:rsidRDefault="004C45B3">
      <w:pPr>
        <w:pStyle w:val="a5"/>
        <w:ind w:firstLineChars="300" w:firstLine="1084"/>
        <w:rPr>
          <w:rFonts w:ascii="楷体_GB2312" w:eastAsia="楷体_GB2312" w:hAnsi="楷体"/>
          <w:sz w:val="32"/>
        </w:rPr>
      </w:pPr>
      <w:r>
        <w:rPr>
          <w:rFonts w:ascii="楷体_GB2312" w:eastAsia="楷体_GB2312" w:hAnsi="楷体" w:hint="eastAsia"/>
          <w:b/>
          <w:bCs/>
          <w:sz w:val="36"/>
          <w:szCs w:val="24"/>
        </w:rPr>
        <w:t>项目名称:</w:t>
      </w:r>
      <w:r>
        <w:rPr>
          <w:rFonts w:ascii="楷体_GB2312" w:eastAsia="楷体_GB2312" w:hAnsi="楷体" w:hint="eastAsia"/>
          <w:b/>
          <w:bCs/>
          <w:sz w:val="36"/>
          <w:szCs w:val="24"/>
          <w:u w:val="single"/>
        </w:rPr>
        <w:t xml:space="preserve">                           </w:t>
      </w:r>
    </w:p>
    <w:p w:rsidR="00EA7A36" w:rsidRDefault="004C45B3">
      <w:pPr>
        <w:spacing w:line="600" w:lineRule="exact"/>
        <w:ind w:firstLineChars="300" w:firstLine="1084"/>
        <w:rPr>
          <w:rFonts w:ascii="楷体_GB2312" w:eastAsia="楷体_GB2312" w:hAnsi="楷体"/>
          <w:b/>
          <w:bCs/>
          <w:sz w:val="36"/>
        </w:rPr>
      </w:pPr>
      <w:r>
        <w:rPr>
          <w:rFonts w:ascii="楷体_GB2312" w:eastAsia="楷体_GB2312" w:hAnsi="楷体" w:hint="eastAsia"/>
          <w:b/>
          <w:bCs/>
          <w:sz w:val="36"/>
        </w:rPr>
        <w:t>项目编号:</w:t>
      </w:r>
      <w:r>
        <w:rPr>
          <w:rFonts w:ascii="楷体_GB2312" w:eastAsia="楷体_GB2312" w:hAnsi="楷体" w:hint="eastAsia"/>
          <w:b/>
          <w:bCs/>
          <w:sz w:val="36"/>
          <w:u w:val="single"/>
        </w:rPr>
        <w:t xml:space="preserve">                           </w:t>
      </w:r>
    </w:p>
    <w:p w:rsidR="00EA7A36" w:rsidRDefault="004C45B3">
      <w:pPr>
        <w:spacing w:line="600" w:lineRule="exact"/>
        <w:ind w:firstLineChars="300" w:firstLine="1084"/>
        <w:rPr>
          <w:rFonts w:ascii="楷体_GB2312" w:eastAsia="楷体_GB2312" w:hAnsi="楷体"/>
          <w:b/>
          <w:bCs/>
          <w:sz w:val="36"/>
        </w:rPr>
      </w:pPr>
      <w:r>
        <w:rPr>
          <w:rFonts w:ascii="楷体_GB2312" w:eastAsia="楷体_GB2312" w:hAnsi="楷体" w:hint="eastAsia"/>
          <w:b/>
          <w:bCs/>
          <w:sz w:val="36"/>
        </w:rPr>
        <w:t>投标人地址：</w:t>
      </w:r>
      <w:r>
        <w:rPr>
          <w:rFonts w:ascii="楷体_GB2312" w:eastAsia="楷体_GB2312" w:hAnsi="楷体" w:hint="eastAsia"/>
          <w:b/>
          <w:bCs/>
          <w:sz w:val="36"/>
          <w:u w:val="single"/>
        </w:rPr>
        <w:t xml:space="preserve">                        </w:t>
      </w:r>
    </w:p>
    <w:p w:rsidR="00EA7A36" w:rsidRDefault="004C45B3">
      <w:pPr>
        <w:spacing w:line="600" w:lineRule="exact"/>
        <w:ind w:firstLineChars="300" w:firstLine="1084"/>
        <w:rPr>
          <w:rFonts w:ascii="楷体_GB2312" w:eastAsia="楷体_GB2312" w:hAnsi="楷体"/>
          <w:b/>
          <w:bCs/>
          <w:sz w:val="36"/>
        </w:rPr>
      </w:pPr>
      <w:r>
        <w:rPr>
          <w:rFonts w:ascii="楷体_GB2312" w:eastAsia="楷体_GB2312" w:hAnsi="楷体" w:hint="eastAsia"/>
          <w:b/>
          <w:bCs/>
          <w:sz w:val="36"/>
        </w:rPr>
        <w:t>法人或委托代理人（签名）：</w:t>
      </w:r>
      <w:r>
        <w:rPr>
          <w:rFonts w:ascii="楷体_GB2312" w:eastAsia="楷体_GB2312" w:hAnsi="楷体" w:hint="eastAsia"/>
          <w:b/>
          <w:bCs/>
          <w:sz w:val="36"/>
          <w:u w:val="single"/>
        </w:rPr>
        <w:t xml:space="preserve">             </w:t>
      </w:r>
    </w:p>
    <w:p w:rsidR="00EA7A36" w:rsidRDefault="004C45B3">
      <w:pPr>
        <w:spacing w:line="600" w:lineRule="exact"/>
        <w:ind w:firstLineChars="300" w:firstLine="1084"/>
        <w:rPr>
          <w:rFonts w:ascii="楷体_GB2312" w:eastAsia="楷体_GB2312" w:hAnsi="楷体"/>
          <w:b/>
          <w:bCs/>
          <w:sz w:val="36"/>
        </w:rPr>
      </w:pPr>
      <w:r>
        <w:rPr>
          <w:rFonts w:ascii="楷体_GB2312" w:eastAsia="楷体_GB2312" w:hAnsi="楷体" w:hint="eastAsia"/>
          <w:b/>
          <w:bCs/>
          <w:sz w:val="36"/>
        </w:rPr>
        <w:t>联系电话：</w:t>
      </w:r>
      <w:r>
        <w:rPr>
          <w:rFonts w:ascii="楷体_GB2312" w:eastAsia="楷体_GB2312" w:hAnsi="楷体" w:hint="eastAsia"/>
          <w:b/>
          <w:bCs/>
          <w:sz w:val="36"/>
          <w:u w:val="single"/>
        </w:rPr>
        <w:t xml:space="preserve">                          </w:t>
      </w:r>
    </w:p>
    <w:p w:rsidR="00EA7A36" w:rsidRDefault="004C45B3">
      <w:pPr>
        <w:spacing w:line="600" w:lineRule="exact"/>
        <w:ind w:firstLineChars="300" w:firstLine="1084"/>
        <w:rPr>
          <w:rFonts w:ascii="楷体_GB2312" w:eastAsia="楷体_GB2312" w:hAnsi="楷体"/>
          <w:b/>
          <w:bCs/>
          <w:sz w:val="36"/>
          <w:u w:val="single"/>
        </w:rPr>
      </w:pPr>
      <w:r>
        <w:rPr>
          <w:rFonts w:ascii="楷体_GB2312" w:eastAsia="楷体_GB2312" w:hAnsi="楷体" w:hint="eastAsia"/>
          <w:b/>
          <w:bCs/>
          <w:sz w:val="36"/>
        </w:rPr>
        <w:t>传真：</w:t>
      </w:r>
      <w:r>
        <w:rPr>
          <w:rFonts w:ascii="楷体_GB2312" w:eastAsia="楷体_GB2312" w:hAnsi="楷体" w:hint="eastAsia"/>
          <w:b/>
          <w:bCs/>
          <w:sz w:val="36"/>
          <w:u w:val="single"/>
        </w:rPr>
        <w:t xml:space="preserve">                              </w:t>
      </w:r>
    </w:p>
    <w:p w:rsidR="00EA7A36" w:rsidRDefault="004C45B3">
      <w:pPr>
        <w:spacing w:line="600" w:lineRule="exact"/>
        <w:ind w:firstLineChars="300" w:firstLine="1084"/>
        <w:rPr>
          <w:rFonts w:ascii="楷体_GB2312" w:eastAsia="楷体_GB2312" w:hAnsi="楷体"/>
          <w:b/>
          <w:bCs/>
          <w:sz w:val="36"/>
          <w:u w:val="single"/>
        </w:rPr>
      </w:pPr>
      <w:r>
        <w:rPr>
          <w:rFonts w:ascii="楷体_GB2312" w:eastAsia="楷体_GB2312" w:hAnsi="楷体" w:hint="eastAsia"/>
          <w:b/>
          <w:bCs/>
          <w:sz w:val="36"/>
        </w:rPr>
        <w:t xml:space="preserve">E-mail： </w:t>
      </w:r>
      <w:r>
        <w:rPr>
          <w:rFonts w:ascii="楷体_GB2312" w:eastAsia="楷体_GB2312" w:hAnsi="楷体" w:hint="eastAsia"/>
          <w:b/>
          <w:bCs/>
          <w:sz w:val="36"/>
          <w:u w:val="single"/>
        </w:rPr>
        <w:t xml:space="preserve">                           </w:t>
      </w:r>
    </w:p>
    <w:p w:rsidR="00EA7A36" w:rsidRDefault="004C45B3">
      <w:pPr>
        <w:spacing w:line="600" w:lineRule="exact"/>
        <w:jc w:val="center"/>
        <w:rPr>
          <w:rFonts w:ascii="楷体_GB2312" w:eastAsia="楷体_GB2312" w:hAnsi="楷体"/>
          <w:b/>
          <w:bCs/>
          <w:sz w:val="32"/>
        </w:rPr>
      </w:pPr>
      <w:r>
        <w:rPr>
          <w:rFonts w:ascii="楷体_GB2312" w:eastAsia="楷体_GB2312" w:hAnsi="楷体" w:hint="eastAsia"/>
          <w:b/>
          <w:bCs/>
          <w:sz w:val="32"/>
        </w:rPr>
        <w:t>投标人单位（盖章）</w:t>
      </w:r>
    </w:p>
    <w:p w:rsidR="00EA7A36" w:rsidRDefault="00EA7A36">
      <w:pPr>
        <w:spacing w:line="600" w:lineRule="exact"/>
        <w:jc w:val="center"/>
        <w:rPr>
          <w:rFonts w:ascii="楷体_GB2312" w:eastAsia="楷体_GB2312" w:hAnsi="楷体"/>
          <w:b/>
          <w:bCs/>
          <w:sz w:val="32"/>
        </w:rPr>
      </w:pPr>
    </w:p>
    <w:p w:rsidR="00EA7A36" w:rsidRDefault="004C45B3">
      <w:pPr>
        <w:jc w:val="center"/>
        <w:rPr>
          <w:b/>
          <w:sz w:val="36"/>
          <w:szCs w:val="36"/>
        </w:rPr>
      </w:pPr>
      <w:r>
        <w:rPr>
          <w:rFonts w:hint="eastAsia"/>
          <w:b/>
          <w:sz w:val="36"/>
          <w:szCs w:val="36"/>
        </w:rPr>
        <w:t>年</w:t>
      </w:r>
      <w:r>
        <w:rPr>
          <w:rFonts w:hint="eastAsia"/>
          <w:b/>
          <w:sz w:val="36"/>
          <w:szCs w:val="36"/>
        </w:rPr>
        <w:t xml:space="preserve">  </w:t>
      </w:r>
      <w:r>
        <w:rPr>
          <w:rFonts w:hint="eastAsia"/>
          <w:b/>
          <w:sz w:val="36"/>
          <w:szCs w:val="36"/>
        </w:rPr>
        <w:t>月</w:t>
      </w:r>
      <w:r>
        <w:rPr>
          <w:rFonts w:hint="eastAsia"/>
          <w:b/>
          <w:sz w:val="36"/>
          <w:szCs w:val="36"/>
        </w:rPr>
        <w:t xml:space="preserve">  </w:t>
      </w:r>
      <w:r>
        <w:rPr>
          <w:rFonts w:hint="eastAsia"/>
          <w:b/>
          <w:sz w:val="36"/>
          <w:szCs w:val="36"/>
        </w:rPr>
        <w:t>日</w:t>
      </w:r>
    </w:p>
    <w:p w:rsidR="00EA7A36" w:rsidRDefault="00EA7A36">
      <w:pPr>
        <w:spacing w:line="480" w:lineRule="exact"/>
        <w:jc w:val="center"/>
        <w:rPr>
          <w:rFonts w:ascii="宋体" w:hAnsi="宋体"/>
          <w:b/>
          <w:sz w:val="44"/>
          <w:szCs w:val="44"/>
        </w:rPr>
      </w:pPr>
    </w:p>
    <w:p w:rsidR="00EA7A36" w:rsidRDefault="00EA7A36">
      <w:pPr>
        <w:spacing w:line="480" w:lineRule="exact"/>
        <w:jc w:val="center"/>
        <w:rPr>
          <w:rFonts w:ascii="宋体" w:hAnsi="宋体"/>
          <w:b/>
          <w:sz w:val="44"/>
          <w:szCs w:val="44"/>
        </w:rPr>
      </w:pPr>
    </w:p>
    <w:p w:rsidR="00EA7A36" w:rsidRDefault="00EA7A36">
      <w:pPr>
        <w:spacing w:line="480" w:lineRule="exact"/>
        <w:jc w:val="center"/>
        <w:rPr>
          <w:rFonts w:ascii="宋体" w:hAnsi="宋体"/>
          <w:b/>
          <w:sz w:val="44"/>
          <w:szCs w:val="44"/>
        </w:rPr>
      </w:pPr>
    </w:p>
    <w:p w:rsidR="00EA7A36" w:rsidRDefault="00EA7A36">
      <w:pPr>
        <w:spacing w:line="480" w:lineRule="exact"/>
        <w:jc w:val="center"/>
        <w:rPr>
          <w:rFonts w:ascii="宋体" w:hAnsi="宋体"/>
          <w:b/>
          <w:sz w:val="44"/>
          <w:szCs w:val="44"/>
        </w:rPr>
      </w:pPr>
    </w:p>
    <w:p w:rsidR="00EA7A36" w:rsidRDefault="00EA7A36">
      <w:pPr>
        <w:spacing w:line="480" w:lineRule="exact"/>
        <w:jc w:val="center"/>
        <w:rPr>
          <w:rFonts w:ascii="宋体" w:hAnsi="宋体"/>
          <w:b/>
          <w:sz w:val="44"/>
          <w:szCs w:val="44"/>
        </w:rPr>
      </w:pPr>
    </w:p>
    <w:p w:rsidR="00EA7A36" w:rsidRDefault="00EA7A36">
      <w:pPr>
        <w:spacing w:line="480" w:lineRule="exact"/>
        <w:jc w:val="center"/>
        <w:rPr>
          <w:rFonts w:ascii="宋体" w:hAnsi="宋体"/>
          <w:b/>
          <w:sz w:val="44"/>
          <w:szCs w:val="44"/>
        </w:rPr>
      </w:pPr>
    </w:p>
    <w:p w:rsidR="00EA7A36" w:rsidRDefault="00EA7A36">
      <w:pPr>
        <w:spacing w:line="480" w:lineRule="exact"/>
        <w:jc w:val="center"/>
        <w:rPr>
          <w:rFonts w:ascii="宋体" w:hAnsi="宋体"/>
          <w:b/>
          <w:sz w:val="44"/>
          <w:szCs w:val="44"/>
        </w:rPr>
      </w:pPr>
    </w:p>
    <w:p w:rsidR="00EA7A36" w:rsidRDefault="004C45B3">
      <w:pPr>
        <w:spacing w:line="480" w:lineRule="exact"/>
        <w:jc w:val="center"/>
        <w:rPr>
          <w:rFonts w:ascii="宋体" w:hAnsi="宋体"/>
          <w:b/>
          <w:sz w:val="44"/>
          <w:szCs w:val="44"/>
        </w:rPr>
      </w:pPr>
      <w:r>
        <w:rPr>
          <w:rFonts w:ascii="宋体" w:hAnsi="宋体" w:hint="eastAsia"/>
          <w:b/>
          <w:sz w:val="44"/>
          <w:szCs w:val="44"/>
        </w:rPr>
        <w:lastRenderedPageBreak/>
        <w:t>投标人声明及承诺</w:t>
      </w:r>
    </w:p>
    <w:p w:rsidR="00EA7A36" w:rsidRDefault="00EA7A36">
      <w:pPr>
        <w:spacing w:line="480" w:lineRule="exact"/>
        <w:rPr>
          <w:rFonts w:ascii="宋体" w:hAnsi="宋体"/>
          <w:sz w:val="32"/>
          <w:szCs w:val="32"/>
        </w:rPr>
      </w:pPr>
    </w:p>
    <w:p w:rsidR="00EA7A36" w:rsidRDefault="004C45B3" w:rsidP="0062586E">
      <w:pPr>
        <w:spacing w:afterLines="50" w:line="480" w:lineRule="exact"/>
        <w:rPr>
          <w:rFonts w:ascii="宋体" w:hAnsi="宋体"/>
          <w:sz w:val="32"/>
          <w:szCs w:val="32"/>
        </w:rPr>
      </w:pPr>
      <w:r>
        <w:rPr>
          <w:rFonts w:ascii="宋体" w:hAnsi="宋体" w:hint="eastAsia"/>
          <w:sz w:val="32"/>
          <w:szCs w:val="32"/>
        </w:rPr>
        <w:t>中共青岛市委党校招投标办公室：</w:t>
      </w:r>
    </w:p>
    <w:p w:rsidR="00EA7A36" w:rsidRDefault="004C45B3">
      <w:pPr>
        <w:spacing w:line="480" w:lineRule="exact"/>
        <w:ind w:firstLineChars="200" w:firstLine="640"/>
        <w:rPr>
          <w:rFonts w:ascii="宋体" w:hAnsi="宋体"/>
          <w:sz w:val="32"/>
          <w:szCs w:val="32"/>
        </w:rPr>
      </w:pPr>
      <w:r>
        <w:rPr>
          <w:rFonts w:ascii="宋体" w:hAnsi="宋体" w:hint="eastAsia"/>
          <w:sz w:val="32"/>
          <w:szCs w:val="32"/>
        </w:rPr>
        <w:t>本投标人响应中共青岛市委党校招投标办公室关于采购项目投标人资格条件的要求。</w:t>
      </w:r>
    </w:p>
    <w:p w:rsidR="00EA7A36" w:rsidRDefault="004C45B3">
      <w:pPr>
        <w:spacing w:line="480" w:lineRule="exact"/>
        <w:ind w:firstLineChars="200" w:firstLine="640"/>
        <w:rPr>
          <w:rFonts w:ascii="宋体" w:hAnsi="宋体"/>
          <w:sz w:val="32"/>
          <w:szCs w:val="32"/>
        </w:rPr>
      </w:pPr>
      <w:r>
        <w:rPr>
          <w:rFonts w:ascii="宋体" w:hAnsi="宋体" w:hint="eastAsia"/>
          <w:sz w:val="32"/>
          <w:szCs w:val="32"/>
        </w:rPr>
        <w:t>投标人郑重声明：本投标人明知且符合《中华人民共和国政府采购法》第二十二条规定条件及招标文件明确的投标人资格条件，能够独立承担民事责任，自愿提交的文件证明资料均真实、合法、有效，能够诚实守信地履行投标人权利、义务。</w:t>
      </w:r>
    </w:p>
    <w:p w:rsidR="00EA7A36" w:rsidRDefault="004C45B3">
      <w:pPr>
        <w:spacing w:line="480" w:lineRule="exact"/>
        <w:ind w:firstLineChars="200" w:firstLine="640"/>
        <w:rPr>
          <w:rFonts w:ascii="宋体" w:hAnsi="宋体"/>
          <w:sz w:val="32"/>
          <w:szCs w:val="32"/>
        </w:rPr>
      </w:pPr>
      <w:r>
        <w:rPr>
          <w:rFonts w:ascii="宋体" w:hAnsi="宋体" w:hint="eastAsia"/>
          <w:sz w:val="32"/>
          <w:szCs w:val="32"/>
        </w:rPr>
        <w:t>投标人郑重承诺：本投标人对提交的资料文件的真实、合法性负责，如有虚假，承担一切法律责任；相关资格材料内容如有变动（包括名称变更、经营范围、年审记录等），将向中共青岛市委党校招投标办公室专门提出书面说明，如不提出，承担由此产生的一切后果及法律责任；本投标人完全响应采购项目的技术要求及商务条款，与采购项目实质性相符，并愿意承担可能产生的一切后果及法律责任。</w:t>
      </w:r>
    </w:p>
    <w:p w:rsidR="00EA7A36" w:rsidRDefault="004C45B3">
      <w:pPr>
        <w:spacing w:line="480" w:lineRule="exact"/>
        <w:ind w:firstLineChars="200" w:firstLine="640"/>
        <w:rPr>
          <w:rFonts w:ascii="宋体" w:hAnsi="宋体"/>
          <w:sz w:val="32"/>
          <w:szCs w:val="32"/>
        </w:rPr>
      </w:pPr>
      <w:r>
        <w:rPr>
          <w:rFonts w:ascii="宋体" w:hAnsi="宋体" w:hint="eastAsia"/>
          <w:sz w:val="32"/>
          <w:szCs w:val="32"/>
        </w:rPr>
        <w:t>特此声明</w:t>
      </w:r>
    </w:p>
    <w:p w:rsidR="00EA7A36" w:rsidRDefault="004C45B3">
      <w:pPr>
        <w:spacing w:line="480" w:lineRule="exact"/>
        <w:rPr>
          <w:rFonts w:ascii="宋体" w:hAnsi="宋体"/>
          <w:sz w:val="32"/>
          <w:szCs w:val="32"/>
        </w:rPr>
      </w:pPr>
      <w:r>
        <w:rPr>
          <w:rFonts w:ascii="宋体" w:hAnsi="宋体" w:hint="eastAsia"/>
          <w:sz w:val="32"/>
          <w:szCs w:val="32"/>
        </w:rPr>
        <w:t xml:space="preserve">                                              </w:t>
      </w:r>
    </w:p>
    <w:p w:rsidR="00EA7A36" w:rsidRDefault="00EA7A36">
      <w:pPr>
        <w:spacing w:line="480" w:lineRule="exact"/>
        <w:rPr>
          <w:rFonts w:ascii="宋体" w:hAnsi="宋体"/>
          <w:sz w:val="32"/>
          <w:szCs w:val="32"/>
        </w:rPr>
      </w:pPr>
    </w:p>
    <w:p w:rsidR="00EA7A36" w:rsidRDefault="004C45B3">
      <w:pPr>
        <w:spacing w:line="400" w:lineRule="exact"/>
        <w:rPr>
          <w:rFonts w:ascii="宋体" w:hAnsi="宋体"/>
          <w:sz w:val="32"/>
          <w:szCs w:val="32"/>
        </w:rPr>
      </w:pPr>
      <w:r>
        <w:rPr>
          <w:rFonts w:ascii="宋体" w:hAnsi="宋体" w:hint="eastAsia"/>
          <w:sz w:val="32"/>
          <w:szCs w:val="32"/>
        </w:rPr>
        <w:t xml:space="preserve">        法定代表人或授权代理人（签字）：</w:t>
      </w:r>
    </w:p>
    <w:p w:rsidR="00EA7A36" w:rsidRDefault="00EA7A36">
      <w:pPr>
        <w:spacing w:line="400" w:lineRule="exact"/>
        <w:rPr>
          <w:rFonts w:ascii="宋体" w:hAnsi="宋体"/>
          <w:sz w:val="32"/>
          <w:szCs w:val="32"/>
        </w:rPr>
      </w:pPr>
    </w:p>
    <w:p w:rsidR="00EA7A36" w:rsidRDefault="004C45B3">
      <w:pPr>
        <w:spacing w:line="400" w:lineRule="exact"/>
        <w:rPr>
          <w:rFonts w:ascii="宋体" w:hAnsi="宋体"/>
          <w:sz w:val="32"/>
          <w:szCs w:val="32"/>
        </w:rPr>
      </w:pPr>
      <w:r>
        <w:rPr>
          <w:rFonts w:ascii="宋体" w:hAnsi="宋体" w:hint="eastAsia"/>
          <w:sz w:val="32"/>
          <w:szCs w:val="32"/>
        </w:rPr>
        <w:t xml:space="preserve">                    投标人公章（鲜章）：</w:t>
      </w:r>
    </w:p>
    <w:p w:rsidR="00EA7A36" w:rsidRDefault="004C45B3">
      <w:pPr>
        <w:spacing w:line="400" w:lineRule="exact"/>
        <w:rPr>
          <w:rFonts w:ascii="宋体" w:hAnsi="宋体"/>
          <w:sz w:val="32"/>
          <w:szCs w:val="32"/>
        </w:rPr>
      </w:pPr>
      <w:r>
        <w:rPr>
          <w:rFonts w:ascii="宋体" w:hAnsi="宋体" w:hint="eastAsia"/>
          <w:sz w:val="32"/>
          <w:szCs w:val="32"/>
        </w:rPr>
        <w:t xml:space="preserve">                   </w:t>
      </w:r>
    </w:p>
    <w:p w:rsidR="00EA7A36" w:rsidRDefault="004C45B3">
      <w:pPr>
        <w:spacing w:line="400" w:lineRule="exact"/>
        <w:rPr>
          <w:rFonts w:ascii="宋体" w:hAnsi="宋体"/>
          <w:sz w:val="32"/>
          <w:szCs w:val="32"/>
        </w:rPr>
      </w:pPr>
      <w:r>
        <w:rPr>
          <w:rFonts w:ascii="宋体" w:hAnsi="宋体" w:hint="eastAsia"/>
          <w:sz w:val="32"/>
          <w:szCs w:val="32"/>
        </w:rPr>
        <w:t xml:space="preserve">                                    年  月  日</w:t>
      </w:r>
    </w:p>
    <w:p w:rsidR="00EA7A36" w:rsidRDefault="00EA7A36">
      <w:pPr>
        <w:spacing w:line="320" w:lineRule="exact"/>
        <w:jc w:val="center"/>
        <w:rPr>
          <w:rFonts w:ascii="宋体" w:hAnsi="宋体"/>
          <w:b/>
          <w:sz w:val="28"/>
          <w:szCs w:val="28"/>
        </w:rPr>
      </w:pPr>
    </w:p>
    <w:p w:rsidR="00EA7A36" w:rsidRDefault="00EA7A36">
      <w:pPr>
        <w:shd w:val="clear" w:color="auto" w:fill="FFFFFF"/>
        <w:spacing w:line="400" w:lineRule="exact"/>
        <w:rPr>
          <w:rFonts w:ascii="宋体" w:hAnsi="宋体" w:cs="宋体"/>
          <w:sz w:val="24"/>
        </w:rPr>
      </w:pPr>
    </w:p>
    <w:p w:rsidR="00EA7A36" w:rsidRDefault="00EA7A36">
      <w:pPr>
        <w:shd w:val="clear" w:color="auto" w:fill="FFFFFF"/>
        <w:spacing w:line="400" w:lineRule="exact"/>
        <w:rPr>
          <w:rFonts w:ascii="宋体" w:hAnsi="宋体" w:cs="宋体"/>
          <w:sz w:val="24"/>
        </w:rPr>
      </w:pPr>
    </w:p>
    <w:p w:rsidR="00EA7A36" w:rsidRDefault="00EA7A36">
      <w:pPr>
        <w:shd w:val="clear" w:color="auto" w:fill="FFFFFF"/>
        <w:spacing w:line="400" w:lineRule="exact"/>
        <w:rPr>
          <w:rFonts w:ascii="宋体" w:hAnsi="宋体" w:cs="宋体"/>
          <w:sz w:val="24"/>
        </w:rPr>
      </w:pPr>
    </w:p>
    <w:p w:rsidR="00EA7A36" w:rsidRDefault="00EA7A36">
      <w:pPr>
        <w:shd w:val="clear" w:color="auto" w:fill="FFFFFF"/>
        <w:spacing w:line="600" w:lineRule="exact"/>
        <w:jc w:val="center"/>
        <w:rPr>
          <w:rFonts w:ascii="宋体" w:hAnsi="宋体" w:cs="宋体"/>
          <w:b/>
          <w:bCs/>
          <w:spacing w:val="30"/>
          <w:sz w:val="44"/>
          <w:szCs w:val="44"/>
        </w:rPr>
      </w:pPr>
    </w:p>
    <w:p w:rsidR="00EA7A36" w:rsidRDefault="004C45B3">
      <w:pPr>
        <w:shd w:val="clear" w:color="auto" w:fill="FFFFFF"/>
        <w:spacing w:line="600" w:lineRule="exact"/>
        <w:jc w:val="center"/>
        <w:rPr>
          <w:rFonts w:ascii="宋体" w:cs="宋体"/>
          <w:b/>
          <w:spacing w:val="30"/>
          <w:sz w:val="44"/>
          <w:szCs w:val="44"/>
        </w:rPr>
      </w:pPr>
      <w:r>
        <w:rPr>
          <w:rFonts w:ascii="宋体" w:hAnsi="宋体" w:cs="宋体" w:hint="eastAsia"/>
          <w:b/>
          <w:bCs/>
          <w:spacing w:val="30"/>
          <w:sz w:val="44"/>
          <w:szCs w:val="44"/>
        </w:rPr>
        <w:lastRenderedPageBreak/>
        <w:t>投标报价函</w:t>
      </w:r>
    </w:p>
    <w:p w:rsidR="00EA7A36" w:rsidRDefault="00EA7A36">
      <w:pPr>
        <w:shd w:val="clear" w:color="auto" w:fill="FFFFFF"/>
        <w:spacing w:line="400" w:lineRule="exact"/>
        <w:rPr>
          <w:rFonts w:ascii="宋体" w:hAnsi="宋体" w:cs="宋体"/>
          <w:sz w:val="30"/>
          <w:szCs w:val="30"/>
        </w:rPr>
      </w:pPr>
    </w:p>
    <w:p w:rsidR="00EA7A36" w:rsidRDefault="00EA7A36">
      <w:pPr>
        <w:shd w:val="clear" w:color="auto" w:fill="FFFFFF"/>
        <w:spacing w:line="400" w:lineRule="exact"/>
        <w:rPr>
          <w:rFonts w:ascii="宋体" w:hAnsi="宋体" w:cs="宋体"/>
          <w:sz w:val="30"/>
          <w:szCs w:val="30"/>
        </w:rPr>
      </w:pPr>
    </w:p>
    <w:p w:rsidR="00EA7A36" w:rsidRDefault="00EA7A36">
      <w:pPr>
        <w:shd w:val="clear" w:color="auto" w:fill="FFFFFF"/>
        <w:spacing w:line="400" w:lineRule="exact"/>
        <w:rPr>
          <w:rFonts w:ascii="宋体" w:hAnsi="宋体" w:cs="宋体"/>
          <w:sz w:val="30"/>
          <w:szCs w:val="30"/>
        </w:rPr>
      </w:pPr>
    </w:p>
    <w:p w:rsidR="00EA7A36" w:rsidRDefault="004C45B3">
      <w:pPr>
        <w:shd w:val="clear" w:color="auto" w:fill="FFFFFF"/>
        <w:spacing w:line="400" w:lineRule="exact"/>
        <w:rPr>
          <w:rFonts w:ascii="宋体" w:hAnsi="宋体" w:cs="宋体"/>
          <w:sz w:val="30"/>
          <w:szCs w:val="30"/>
          <w:u w:val="single"/>
        </w:rPr>
      </w:pPr>
      <w:r>
        <w:rPr>
          <w:rFonts w:ascii="宋体" w:hAnsi="宋体" w:cs="宋体" w:hint="eastAsia"/>
          <w:sz w:val="30"/>
          <w:szCs w:val="30"/>
        </w:rPr>
        <w:t>致：</w:t>
      </w:r>
      <w:r>
        <w:rPr>
          <w:rFonts w:ascii="宋体" w:hAnsi="宋体" w:hint="eastAsia"/>
          <w:sz w:val="32"/>
          <w:szCs w:val="32"/>
          <w:u w:val="single"/>
        </w:rPr>
        <w:t>中共青岛市委党校招投标办公室</w:t>
      </w:r>
    </w:p>
    <w:p w:rsidR="00EA7A36" w:rsidRDefault="00EA7A36">
      <w:pPr>
        <w:shd w:val="clear" w:color="auto" w:fill="FFFFFF"/>
        <w:spacing w:line="400" w:lineRule="exact"/>
        <w:rPr>
          <w:rFonts w:ascii="宋体" w:cs="宋体"/>
          <w:sz w:val="30"/>
          <w:szCs w:val="30"/>
        </w:rPr>
      </w:pPr>
    </w:p>
    <w:p w:rsidR="00EA7A36" w:rsidRDefault="004C45B3">
      <w:pPr>
        <w:shd w:val="clear" w:color="auto" w:fill="FFFFFF"/>
        <w:spacing w:line="400" w:lineRule="exact"/>
        <w:ind w:firstLineChars="200" w:firstLine="600"/>
        <w:rPr>
          <w:rFonts w:ascii="宋体" w:hAnsi="宋体" w:cs="宋体"/>
          <w:sz w:val="30"/>
          <w:szCs w:val="30"/>
        </w:rPr>
      </w:pPr>
      <w:r>
        <w:rPr>
          <w:rFonts w:ascii="宋体" w:hAnsi="宋体" w:cs="宋体"/>
          <w:sz w:val="30"/>
          <w:szCs w:val="30"/>
        </w:rPr>
        <w:t>1、</w:t>
      </w:r>
      <w:r>
        <w:rPr>
          <w:rFonts w:ascii="宋体" w:hAnsi="宋体" w:cs="宋体" w:hint="eastAsia"/>
          <w:sz w:val="30"/>
          <w:szCs w:val="30"/>
        </w:rPr>
        <w:t>根据已收到编号</w:t>
      </w:r>
      <w:r>
        <w:rPr>
          <w:rFonts w:ascii="宋体" w:hAnsi="宋体" w:cs="宋体"/>
          <w:sz w:val="30"/>
          <w:szCs w:val="30"/>
          <w:u w:val="single"/>
        </w:rPr>
        <w:t xml:space="preserve"> </w:t>
      </w:r>
      <w:r>
        <w:rPr>
          <w:rFonts w:ascii="宋体" w:hAnsi="宋体" w:cs="宋体" w:hint="eastAsia"/>
          <w:sz w:val="30"/>
          <w:szCs w:val="30"/>
          <w:u w:val="single"/>
        </w:rPr>
        <w:t xml:space="preserve">       </w:t>
      </w:r>
      <w:r>
        <w:rPr>
          <w:rFonts w:ascii="宋体" w:hAnsi="宋体" w:cs="宋体"/>
          <w:sz w:val="30"/>
          <w:szCs w:val="30"/>
          <w:u w:val="single"/>
        </w:rPr>
        <w:t xml:space="preserve"> </w:t>
      </w:r>
      <w:r>
        <w:rPr>
          <w:rFonts w:ascii="宋体" w:hAnsi="宋体" w:cs="宋体" w:hint="eastAsia"/>
          <w:sz w:val="30"/>
          <w:szCs w:val="30"/>
        </w:rPr>
        <w:t>的</w:t>
      </w:r>
      <w:r>
        <w:rPr>
          <w:rFonts w:ascii="宋体" w:hAnsi="宋体" w:hint="eastAsia"/>
          <w:sz w:val="32"/>
          <w:szCs w:val="32"/>
        </w:rPr>
        <w:t>中共青岛市委党校招投标办公室</w:t>
      </w:r>
      <w:r>
        <w:rPr>
          <w:rFonts w:ascii="宋体" w:hAnsi="宋体" w:hint="eastAsia"/>
          <w:sz w:val="28"/>
          <w:szCs w:val="28"/>
          <w:u w:val="single"/>
        </w:rPr>
        <w:t xml:space="preserve">         </w:t>
      </w:r>
      <w:r>
        <w:rPr>
          <w:rFonts w:ascii="宋体" w:hAnsi="宋体" w:cs="宋体" w:hint="eastAsia"/>
          <w:bCs/>
          <w:color w:val="000000"/>
          <w:sz w:val="30"/>
          <w:szCs w:val="30"/>
          <w:u w:val="single"/>
        </w:rPr>
        <w:t xml:space="preserve"> </w:t>
      </w:r>
      <w:r>
        <w:rPr>
          <w:rFonts w:ascii="宋体" w:hAnsi="宋体" w:cs="宋体" w:hint="eastAsia"/>
          <w:sz w:val="30"/>
          <w:szCs w:val="30"/>
        </w:rPr>
        <w:t>的采购文件，我单位经踏勘现场并认真研究上述文件，完全响应采购文件要求，无质疑。</w:t>
      </w:r>
    </w:p>
    <w:p w:rsidR="00EA7A36" w:rsidRDefault="004C45B3">
      <w:pPr>
        <w:shd w:val="clear" w:color="auto" w:fill="FFFFFF"/>
        <w:spacing w:line="400" w:lineRule="exact"/>
        <w:ind w:firstLineChars="200" w:firstLine="600"/>
        <w:rPr>
          <w:rFonts w:ascii="宋体" w:cs="宋体"/>
          <w:bCs/>
          <w:color w:val="000000"/>
          <w:sz w:val="30"/>
          <w:szCs w:val="30"/>
          <w:u w:val="single"/>
        </w:rPr>
      </w:pPr>
      <w:r>
        <w:rPr>
          <w:rFonts w:ascii="宋体" w:hAnsi="宋体" w:cs="宋体" w:hint="eastAsia"/>
          <w:sz w:val="30"/>
          <w:szCs w:val="30"/>
        </w:rPr>
        <w:t>我方愿以人民币（大写）</w:t>
      </w:r>
      <w:r>
        <w:rPr>
          <w:rFonts w:ascii="宋体" w:hAnsi="宋体" w:cs="宋体" w:hint="eastAsia"/>
          <w:sz w:val="30"/>
          <w:szCs w:val="30"/>
          <w:u w:val="single"/>
        </w:rPr>
        <w:t xml:space="preserve">                </w:t>
      </w:r>
      <w:r>
        <w:rPr>
          <w:rFonts w:ascii="宋体" w:hAnsi="宋体" w:cs="宋体" w:hint="eastAsia"/>
          <w:sz w:val="30"/>
          <w:szCs w:val="30"/>
        </w:rPr>
        <w:t>（¥：</w:t>
      </w:r>
      <w:r>
        <w:rPr>
          <w:rFonts w:ascii="宋体" w:hAnsi="宋体" w:cs="宋体" w:hint="eastAsia"/>
          <w:sz w:val="30"/>
          <w:szCs w:val="30"/>
          <w:u w:val="single"/>
        </w:rPr>
        <w:t xml:space="preserve">      </w:t>
      </w:r>
      <w:r>
        <w:rPr>
          <w:rFonts w:ascii="宋体" w:hAnsi="宋体" w:cs="宋体" w:hint="eastAsia"/>
          <w:b/>
          <w:sz w:val="30"/>
          <w:szCs w:val="30"/>
          <w:u w:val="single"/>
        </w:rPr>
        <w:t>元</w:t>
      </w:r>
      <w:r>
        <w:rPr>
          <w:rFonts w:ascii="宋体" w:hAnsi="宋体" w:cs="宋体" w:hint="eastAsia"/>
          <w:sz w:val="30"/>
          <w:szCs w:val="30"/>
        </w:rPr>
        <w:t>）的投标总价（“采购清单”中“合价”的汇总），按采购文件要求承包本项目采购范围内的全部服务内容。</w:t>
      </w:r>
    </w:p>
    <w:p w:rsidR="00EA7A36" w:rsidRDefault="004C45B3">
      <w:pPr>
        <w:shd w:val="clear" w:color="auto" w:fill="FFFFFF"/>
        <w:spacing w:line="400" w:lineRule="exact"/>
        <w:ind w:firstLineChars="200" w:firstLine="600"/>
        <w:rPr>
          <w:rFonts w:ascii="宋体" w:cs="宋体"/>
          <w:bCs/>
          <w:color w:val="000000"/>
          <w:sz w:val="30"/>
          <w:szCs w:val="30"/>
          <w:u w:val="single"/>
        </w:rPr>
      </w:pPr>
      <w:r>
        <w:rPr>
          <w:rFonts w:ascii="宋体" w:hAnsi="宋体" w:cs="宋体"/>
          <w:sz w:val="30"/>
          <w:szCs w:val="30"/>
        </w:rPr>
        <w:t>2、</w:t>
      </w:r>
      <w:r>
        <w:rPr>
          <w:rFonts w:ascii="宋体" w:hAnsi="宋体" w:cs="宋体" w:hint="eastAsia"/>
          <w:sz w:val="30"/>
          <w:szCs w:val="30"/>
        </w:rPr>
        <w:t>我方承诺完全响应采购文件的所有条款。</w:t>
      </w:r>
    </w:p>
    <w:p w:rsidR="00EA7A36" w:rsidRDefault="004C45B3">
      <w:pPr>
        <w:shd w:val="clear" w:color="auto" w:fill="FFFFFF"/>
        <w:spacing w:line="400" w:lineRule="exact"/>
        <w:ind w:firstLineChars="200" w:firstLine="600"/>
        <w:rPr>
          <w:rFonts w:ascii="宋体" w:hAnsi="宋体" w:cs="宋体"/>
          <w:sz w:val="30"/>
          <w:szCs w:val="30"/>
        </w:rPr>
      </w:pPr>
      <w:r>
        <w:rPr>
          <w:rFonts w:ascii="宋体" w:hAnsi="宋体" w:cs="宋体"/>
          <w:sz w:val="30"/>
          <w:szCs w:val="30"/>
        </w:rPr>
        <w:t>3、</w:t>
      </w:r>
      <w:r>
        <w:rPr>
          <w:rFonts w:ascii="宋体" w:hAnsi="宋体" w:cs="宋体" w:hint="eastAsia"/>
          <w:sz w:val="30"/>
          <w:szCs w:val="30"/>
        </w:rPr>
        <w:t>投标人对本项目的特别声明：</w:t>
      </w:r>
      <w:r>
        <w:rPr>
          <w:rFonts w:ascii="宋体" w:hAnsi="宋体" w:cs="宋体" w:hint="eastAsia"/>
          <w:sz w:val="30"/>
          <w:szCs w:val="30"/>
          <w:u w:val="single"/>
        </w:rPr>
        <w:t xml:space="preserve">                 </w:t>
      </w:r>
      <w:r>
        <w:rPr>
          <w:rFonts w:ascii="宋体" w:hAnsi="宋体" w:cs="宋体" w:hint="eastAsia"/>
          <w:sz w:val="30"/>
          <w:szCs w:val="30"/>
        </w:rPr>
        <w:t>。</w:t>
      </w:r>
    </w:p>
    <w:p w:rsidR="00EA7A36" w:rsidRDefault="00EA7A36">
      <w:pPr>
        <w:shd w:val="clear" w:color="auto" w:fill="FFFFFF"/>
        <w:spacing w:line="400" w:lineRule="exact"/>
        <w:ind w:left="420" w:hanging="420"/>
        <w:rPr>
          <w:rFonts w:ascii="宋体" w:cs="宋体"/>
          <w:sz w:val="24"/>
        </w:rPr>
      </w:pPr>
    </w:p>
    <w:p w:rsidR="00EA7A36" w:rsidRDefault="00EA7A36">
      <w:pPr>
        <w:shd w:val="clear" w:color="auto" w:fill="FFFFFF"/>
        <w:spacing w:before="100" w:beforeAutospacing="1" w:after="100" w:afterAutospacing="1" w:line="400" w:lineRule="exact"/>
        <w:rPr>
          <w:rFonts w:ascii="宋体" w:hAnsi="宋体" w:cs="宋体"/>
          <w:sz w:val="24"/>
        </w:rPr>
      </w:pPr>
    </w:p>
    <w:p w:rsidR="00EA7A36" w:rsidRDefault="00EA7A36">
      <w:pPr>
        <w:shd w:val="clear" w:color="auto" w:fill="FFFFFF"/>
        <w:spacing w:before="100" w:beforeAutospacing="1" w:after="100" w:afterAutospacing="1" w:line="400" w:lineRule="exact"/>
        <w:rPr>
          <w:rFonts w:ascii="宋体" w:hAnsi="宋体" w:cs="宋体"/>
          <w:sz w:val="24"/>
        </w:rPr>
      </w:pPr>
    </w:p>
    <w:p w:rsidR="00EA7A36" w:rsidRDefault="00EA7A36">
      <w:pPr>
        <w:shd w:val="clear" w:color="auto" w:fill="FFFFFF"/>
        <w:spacing w:before="100" w:beforeAutospacing="1" w:after="100" w:afterAutospacing="1" w:line="400" w:lineRule="exact"/>
        <w:rPr>
          <w:rFonts w:ascii="宋体" w:hAnsi="宋体" w:cs="宋体"/>
          <w:sz w:val="24"/>
        </w:rPr>
      </w:pPr>
    </w:p>
    <w:p w:rsidR="00EA7A36" w:rsidRDefault="004C45B3">
      <w:pPr>
        <w:shd w:val="clear" w:color="auto" w:fill="FFFFFF"/>
        <w:spacing w:before="100" w:beforeAutospacing="1" w:after="100" w:afterAutospacing="1" w:line="400" w:lineRule="exact"/>
        <w:rPr>
          <w:rFonts w:ascii="宋体" w:hAnsi="宋体" w:cs="宋体"/>
          <w:bCs/>
          <w:color w:val="000000"/>
          <w:sz w:val="30"/>
          <w:szCs w:val="30"/>
        </w:rPr>
      </w:pPr>
      <w:r>
        <w:rPr>
          <w:rFonts w:ascii="宋体" w:hAnsi="宋体" w:cs="宋体" w:hint="eastAsia"/>
          <w:sz w:val="24"/>
        </w:rPr>
        <w:t xml:space="preserve">                              </w:t>
      </w:r>
      <w:r>
        <w:rPr>
          <w:rFonts w:ascii="宋体" w:hAnsi="宋体" w:cs="宋体" w:hint="eastAsia"/>
          <w:bCs/>
          <w:color w:val="000000"/>
          <w:sz w:val="30"/>
          <w:szCs w:val="30"/>
        </w:rPr>
        <w:t>投标人盖章</w:t>
      </w:r>
      <w:r>
        <w:rPr>
          <w:rFonts w:ascii="宋体" w:hAnsi="宋体" w:cs="宋体"/>
          <w:bCs/>
          <w:color w:val="000000"/>
          <w:sz w:val="30"/>
          <w:szCs w:val="30"/>
        </w:rPr>
        <w:t>(</w:t>
      </w:r>
      <w:r>
        <w:rPr>
          <w:rFonts w:ascii="宋体" w:hAnsi="宋体" w:cs="宋体" w:hint="eastAsia"/>
          <w:bCs/>
          <w:color w:val="000000"/>
          <w:sz w:val="30"/>
          <w:szCs w:val="30"/>
        </w:rPr>
        <w:t>鲜章</w:t>
      </w:r>
      <w:r>
        <w:rPr>
          <w:rFonts w:ascii="宋体" w:hAnsi="宋体" w:cs="宋体"/>
          <w:bCs/>
          <w:color w:val="000000"/>
          <w:sz w:val="30"/>
          <w:szCs w:val="30"/>
        </w:rPr>
        <w:t>)</w:t>
      </w:r>
      <w:r>
        <w:rPr>
          <w:rFonts w:ascii="宋体" w:hAnsi="宋体" w:cs="宋体" w:hint="eastAsia"/>
          <w:bCs/>
          <w:color w:val="000000"/>
          <w:sz w:val="30"/>
          <w:szCs w:val="30"/>
        </w:rPr>
        <w:t>：</w:t>
      </w:r>
      <w:r>
        <w:rPr>
          <w:rFonts w:ascii="宋体" w:hAnsi="宋体" w:cs="宋体"/>
          <w:bCs/>
          <w:color w:val="000000"/>
          <w:sz w:val="30"/>
          <w:szCs w:val="30"/>
        </w:rPr>
        <w:t>__________</w:t>
      </w:r>
    </w:p>
    <w:p w:rsidR="00EA7A36" w:rsidRDefault="004C45B3">
      <w:pPr>
        <w:shd w:val="clear" w:color="auto" w:fill="FFFFFF"/>
        <w:spacing w:before="100" w:beforeAutospacing="1" w:after="100" w:afterAutospacing="1" w:line="400" w:lineRule="exact"/>
        <w:ind w:firstLineChars="500" w:firstLine="1500"/>
      </w:pPr>
      <w:r>
        <w:rPr>
          <w:rFonts w:ascii="宋体" w:hAnsi="宋体" w:cs="宋体" w:hint="eastAsia"/>
          <w:bCs/>
          <w:color w:val="000000"/>
          <w:sz w:val="30"/>
          <w:szCs w:val="30"/>
        </w:rPr>
        <w:t>法定代表人（或委托代理人）签字：</w:t>
      </w:r>
      <w:r>
        <w:rPr>
          <w:rFonts w:ascii="宋体" w:hAnsi="宋体" w:cs="宋体"/>
          <w:bCs/>
          <w:color w:val="000000"/>
          <w:sz w:val="30"/>
          <w:szCs w:val="30"/>
        </w:rPr>
        <w:t xml:space="preserve"> _____________</w:t>
      </w:r>
    </w:p>
    <w:p w:rsidR="00EA7A36" w:rsidRDefault="004C45B3">
      <w:pPr>
        <w:shd w:val="clear" w:color="auto" w:fill="FFFFFF"/>
        <w:spacing w:before="100" w:beforeAutospacing="1" w:after="100" w:afterAutospacing="1" w:line="400" w:lineRule="exact"/>
        <w:ind w:firstLineChars="500" w:firstLine="1500"/>
        <w:rPr>
          <w:rFonts w:ascii="宋体" w:hAnsi="宋体" w:cs="宋体"/>
          <w:bCs/>
          <w:color w:val="000000"/>
          <w:sz w:val="30"/>
          <w:szCs w:val="30"/>
        </w:rPr>
      </w:pPr>
      <w:r>
        <w:rPr>
          <w:rFonts w:ascii="宋体" w:hAnsi="宋体" w:cs="宋体" w:hint="eastAsia"/>
          <w:bCs/>
          <w:color w:val="000000"/>
          <w:sz w:val="30"/>
          <w:szCs w:val="30"/>
        </w:rPr>
        <w:t xml:space="preserve">                     年  月  日</w:t>
      </w:r>
    </w:p>
    <w:p w:rsidR="00EA7A36" w:rsidRDefault="004C45B3">
      <w:pPr>
        <w:shd w:val="clear" w:color="auto" w:fill="FFFFFF"/>
        <w:spacing w:before="100" w:beforeAutospacing="1" w:after="100" w:afterAutospacing="1" w:line="400" w:lineRule="exact"/>
        <w:ind w:firstLineChars="200" w:firstLine="420"/>
        <w:rPr>
          <w:rFonts w:ascii="宋体" w:hAnsi="宋体" w:cs="宋体"/>
          <w:bCs/>
          <w:color w:val="000000"/>
          <w:szCs w:val="21"/>
        </w:rPr>
      </w:pPr>
      <w:r>
        <w:rPr>
          <w:rFonts w:ascii="宋体" w:hAnsi="宋体" w:cs="宋体" w:hint="eastAsia"/>
          <w:bCs/>
          <w:color w:val="000000"/>
          <w:szCs w:val="21"/>
        </w:rPr>
        <w:t>提醒：投标报价须打印，手写无效。</w:t>
      </w:r>
    </w:p>
    <w:p w:rsidR="00EA7A36" w:rsidRDefault="00EA7A36">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EA7A36" w:rsidRDefault="00EA7A36">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EA7A36" w:rsidRDefault="00EA7A36">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EA7A36" w:rsidRDefault="00EA7A36">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EA7A36" w:rsidRDefault="004C45B3">
      <w:pPr>
        <w:spacing w:line="440" w:lineRule="exact"/>
        <w:jc w:val="center"/>
        <w:rPr>
          <w:rFonts w:ascii="宋体" w:hAnsi="宋体"/>
          <w:b/>
          <w:sz w:val="32"/>
          <w:szCs w:val="32"/>
        </w:rPr>
      </w:pPr>
      <w:r>
        <w:rPr>
          <w:rFonts w:ascii="宋体" w:hAnsi="宋体" w:hint="eastAsia"/>
          <w:b/>
          <w:sz w:val="32"/>
          <w:szCs w:val="32"/>
        </w:rPr>
        <w:lastRenderedPageBreak/>
        <w:t>资格性和符合性审查响应对照表</w:t>
      </w:r>
    </w:p>
    <w:p w:rsidR="00EA7A36" w:rsidRDefault="00EA7A36">
      <w:pPr>
        <w:ind w:firstLine="309"/>
        <w:jc w:val="left"/>
        <w:rPr>
          <w:rFonts w:ascii="宋体" w:hAnsi="宋体"/>
          <w:b/>
          <w:szCs w:val="21"/>
        </w:rPr>
      </w:pPr>
    </w:p>
    <w:p w:rsidR="00EA7A36" w:rsidRDefault="004C45B3">
      <w:pPr>
        <w:ind w:firstLine="309"/>
        <w:jc w:val="left"/>
        <w:rPr>
          <w:rFonts w:ascii="宋体" w:hAnsi="宋体"/>
          <w:b/>
          <w:sz w:val="28"/>
          <w:szCs w:val="28"/>
        </w:rPr>
      </w:pPr>
      <w:r>
        <w:rPr>
          <w:rFonts w:ascii="宋体" w:hAnsi="宋体" w:hint="eastAsia"/>
          <w:b/>
          <w:sz w:val="28"/>
          <w:szCs w:val="28"/>
        </w:rPr>
        <w:t>投标人（加盖公章）：</w:t>
      </w:r>
    </w:p>
    <w:tbl>
      <w:tblPr>
        <w:tblW w:w="8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
        <w:gridCol w:w="567"/>
        <w:gridCol w:w="5108"/>
        <w:gridCol w:w="679"/>
        <w:gridCol w:w="1560"/>
      </w:tblGrid>
      <w:tr w:rsidR="00EA7A36">
        <w:trPr>
          <w:trHeight w:val="666"/>
          <w:jc w:val="center"/>
        </w:trPr>
        <w:tc>
          <w:tcPr>
            <w:tcW w:w="601" w:type="dxa"/>
            <w:vAlign w:val="center"/>
          </w:tcPr>
          <w:p w:rsidR="00EA7A36" w:rsidRDefault="004C45B3">
            <w:pPr>
              <w:snapToGrid w:val="0"/>
              <w:spacing w:line="280" w:lineRule="exact"/>
              <w:jc w:val="center"/>
              <w:rPr>
                <w:rFonts w:ascii="宋体" w:hAnsi="宋体"/>
                <w:b/>
                <w:sz w:val="24"/>
                <w:szCs w:val="24"/>
              </w:rPr>
            </w:pPr>
            <w:r>
              <w:rPr>
                <w:rFonts w:ascii="宋体" w:hAnsi="宋体" w:hint="eastAsia"/>
                <w:b/>
                <w:sz w:val="24"/>
                <w:szCs w:val="24"/>
              </w:rPr>
              <w:t>项目</w:t>
            </w:r>
          </w:p>
        </w:tc>
        <w:tc>
          <w:tcPr>
            <w:tcW w:w="567" w:type="dxa"/>
            <w:vAlign w:val="center"/>
          </w:tcPr>
          <w:p w:rsidR="00EA7A36" w:rsidRDefault="004C45B3">
            <w:pPr>
              <w:snapToGrid w:val="0"/>
              <w:spacing w:line="280" w:lineRule="exact"/>
              <w:jc w:val="center"/>
              <w:rPr>
                <w:rFonts w:ascii="宋体" w:hAnsi="宋体"/>
                <w:b/>
                <w:sz w:val="24"/>
                <w:szCs w:val="24"/>
              </w:rPr>
            </w:pPr>
            <w:r>
              <w:rPr>
                <w:rFonts w:ascii="宋体" w:hAnsi="宋体" w:hint="eastAsia"/>
                <w:b/>
                <w:sz w:val="24"/>
                <w:szCs w:val="24"/>
              </w:rPr>
              <w:t>序号</w:t>
            </w:r>
          </w:p>
        </w:tc>
        <w:tc>
          <w:tcPr>
            <w:tcW w:w="5108" w:type="dxa"/>
            <w:vAlign w:val="center"/>
          </w:tcPr>
          <w:p w:rsidR="00EA7A36" w:rsidRDefault="004C45B3">
            <w:pPr>
              <w:snapToGrid w:val="0"/>
              <w:spacing w:line="280" w:lineRule="exact"/>
              <w:jc w:val="center"/>
              <w:rPr>
                <w:rFonts w:ascii="宋体" w:hAnsi="宋体"/>
                <w:b/>
                <w:sz w:val="24"/>
                <w:szCs w:val="24"/>
              </w:rPr>
            </w:pPr>
            <w:r>
              <w:rPr>
                <w:rFonts w:ascii="宋体" w:hAnsi="宋体" w:hint="eastAsia"/>
                <w:b/>
                <w:sz w:val="24"/>
                <w:szCs w:val="24"/>
              </w:rPr>
              <w:t>资格性和符合性检查响应内容</w:t>
            </w:r>
          </w:p>
        </w:tc>
        <w:tc>
          <w:tcPr>
            <w:tcW w:w="679" w:type="dxa"/>
            <w:vAlign w:val="center"/>
          </w:tcPr>
          <w:p w:rsidR="00EA7A36" w:rsidRDefault="004C45B3">
            <w:pPr>
              <w:snapToGrid w:val="0"/>
              <w:spacing w:line="280" w:lineRule="exact"/>
              <w:jc w:val="center"/>
              <w:rPr>
                <w:rFonts w:ascii="宋体" w:hAnsi="宋体"/>
                <w:b/>
                <w:szCs w:val="21"/>
              </w:rPr>
            </w:pPr>
            <w:r>
              <w:rPr>
                <w:rFonts w:ascii="宋体" w:hAnsi="宋体" w:hint="eastAsia"/>
                <w:b/>
                <w:szCs w:val="21"/>
              </w:rPr>
              <w:t>打</w:t>
            </w:r>
            <w:r>
              <w:rPr>
                <w:rFonts w:ascii="宋体" w:hAnsi="宋体" w:hint="eastAsia"/>
                <w:b/>
                <w:szCs w:val="21"/>
              </w:rPr>
              <w:sym w:font="Wingdings" w:char="F0FC"/>
            </w:r>
          </w:p>
          <w:p w:rsidR="00EA7A36" w:rsidRDefault="004C45B3">
            <w:pPr>
              <w:snapToGrid w:val="0"/>
              <w:spacing w:line="280" w:lineRule="exact"/>
              <w:jc w:val="center"/>
              <w:rPr>
                <w:rFonts w:ascii="宋体" w:hAnsi="宋体"/>
                <w:b/>
                <w:szCs w:val="21"/>
              </w:rPr>
            </w:pPr>
            <w:r>
              <w:rPr>
                <w:rFonts w:ascii="宋体" w:hAnsi="宋体" w:hint="eastAsia"/>
                <w:b/>
                <w:szCs w:val="21"/>
              </w:rPr>
              <w:t>或</w:t>
            </w:r>
            <w:r>
              <w:rPr>
                <w:rFonts w:ascii="宋体" w:hAnsi="宋体" w:hint="eastAsia"/>
                <w:b/>
                <w:szCs w:val="21"/>
              </w:rPr>
              <w:sym w:font="Wingdings" w:char="F0FB"/>
            </w:r>
          </w:p>
        </w:tc>
        <w:tc>
          <w:tcPr>
            <w:tcW w:w="1560" w:type="dxa"/>
            <w:vAlign w:val="center"/>
          </w:tcPr>
          <w:p w:rsidR="00EA7A36" w:rsidRDefault="004C45B3">
            <w:pPr>
              <w:snapToGrid w:val="0"/>
              <w:spacing w:line="280" w:lineRule="exact"/>
              <w:jc w:val="center"/>
              <w:rPr>
                <w:rFonts w:ascii="宋体" w:hAnsi="宋体"/>
                <w:b/>
                <w:szCs w:val="21"/>
              </w:rPr>
            </w:pPr>
            <w:r>
              <w:rPr>
                <w:rFonts w:ascii="宋体" w:hAnsi="宋体" w:hint="eastAsia"/>
                <w:b/>
                <w:szCs w:val="21"/>
              </w:rPr>
              <w:t>在投标文件中的页码位置</w:t>
            </w:r>
          </w:p>
        </w:tc>
      </w:tr>
      <w:tr w:rsidR="00EA7A36">
        <w:trPr>
          <w:trHeight w:val="481"/>
          <w:jc w:val="center"/>
        </w:trPr>
        <w:tc>
          <w:tcPr>
            <w:tcW w:w="601" w:type="dxa"/>
            <w:vMerge w:val="restart"/>
            <w:vAlign w:val="center"/>
          </w:tcPr>
          <w:p w:rsidR="00EA7A36" w:rsidRDefault="004C45B3">
            <w:pPr>
              <w:spacing w:line="280" w:lineRule="exact"/>
              <w:jc w:val="center"/>
              <w:rPr>
                <w:rFonts w:ascii="宋体" w:hAnsi="宋体"/>
                <w:b/>
                <w:sz w:val="24"/>
                <w:szCs w:val="24"/>
              </w:rPr>
            </w:pPr>
            <w:r>
              <w:rPr>
                <w:rFonts w:ascii="宋体" w:hAnsi="宋体" w:hint="eastAsia"/>
                <w:b/>
                <w:sz w:val="24"/>
                <w:szCs w:val="24"/>
              </w:rPr>
              <w:t>资</w:t>
            </w:r>
          </w:p>
          <w:p w:rsidR="00EA7A36" w:rsidRDefault="004C45B3">
            <w:pPr>
              <w:spacing w:line="280" w:lineRule="exact"/>
              <w:jc w:val="center"/>
              <w:rPr>
                <w:rFonts w:ascii="宋体" w:hAnsi="宋体"/>
                <w:b/>
                <w:sz w:val="24"/>
                <w:szCs w:val="24"/>
              </w:rPr>
            </w:pPr>
            <w:r>
              <w:rPr>
                <w:rFonts w:ascii="宋体" w:hAnsi="宋体" w:hint="eastAsia"/>
                <w:b/>
                <w:sz w:val="24"/>
                <w:szCs w:val="24"/>
              </w:rPr>
              <w:t>格</w:t>
            </w:r>
          </w:p>
          <w:p w:rsidR="00EA7A36" w:rsidRDefault="004C45B3">
            <w:pPr>
              <w:spacing w:line="280" w:lineRule="exact"/>
              <w:jc w:val="center"/>
              <w:rPr>
                <w:rFonts w:ascii="宋体" w:hAnsi="宋体"/>
                <w:b/>
                <w:sz w:val="24"/>
                <w:szCs w:val="24"/>
              </w:rPr>
            </w:pPr>
            <w:r>
              <w:rPr>
                <w:rFonts w:ascii="宋体" w:hAnsi="宋体" w:hint="eastAsia"/>
                <w:b/>
                <w:sz w:val="24"/>
                <w:szCs w:val="24"/>
              </w:rPr>
              <w:t>性</w:t>
            </w:r>
          </w:p>
          <w:p w:rsidR="00EA7A36" w:rsidRDefault="004C45B3">
            <w:pPr>
              <w:spacing w:line="280" w:lineRule="exact"/>
              <w:jc w:val="center"/>
              <w:rPr>
                <w:rFonts w:ascii="宋体" w:hAnsi="宋体"/>
                <w:b/>
                <w:sz w:val="24"/>
                <w:szCs w:val="24"/>
              </w:rPr>
            </w:pPr>
            <w:r>
              <w:rPr>
                <w:rFonts w:ascii="宋体" w:hAnsi="宋体" w:hint="eastAsia"/>
                <w:b/>
                <w:sz w:val="24"/>
                <w:szCs w:val="24"/>
              </w:rPr>
              <w:t>审</w:t>
            </w:r>
          </w:p>
          <w:p w:rsidR="00EA7A36" w:rsidRDefault="004C45B3">
            <w:pPr>
              <w:spacing w:line="280" w:lineRule="exact"/>
              <w:jc w:val="center"/>
              <w:rPr>
                <w:rFonts w:ascii="宋体" w:hAnsi="宋体"/>
                <w:b/>
                <w:sz w:val="24"/>
                <w:szCs w:val="24"/>
              </w:rPr>
            </w:pPr>
            <w:r>
              <w:rPr>
                <w:rFonts w:ascii="宋体" w:hAnsi="宋体" w:hint="eastAsia"/>
                <w:b/>
                <w:sz w:val="24"/>
                <w:szCs w:val="24"/>
              </w:rPr>
              <w:t>查</w:t>
            </w:r>
          </w:p>
          <w:p w:rsidR="00EA7A36" w:rsidRDefault="004C45B3">
            <w:pPr>
              <w:spacing w:line="280" w:lineRule="exact"/>
              <w:jc w:val="center"/>
              <w:rPr>
                <w:rFonts w:ascii="宋体" w:hAnsi="宋体"/>
                <w:b/>
                <w:sz w:val="24"/>
                <w:szCs w:val="24"/>
              </w:rPr>
            </w:pPr>
            <w:r>
              <w:rPr>
                <w:rFonts w:ascii="宋体" w:hAnsi="宋体" w:hint="eastAsia"/>
                <w:b/>
                <w:sz w:val="24"/>
                <w:szCs w:val="24"/>
              </w:rPr>
              <w:t>内</w:t>
            </w:r>
          </w:p>
          <w:p w:rsidR="00EA7A36" w:rsidRDefault="004C45B3">
            <w:pPr>
              <w:spacing w:line="280" w:lineRule="exact"/>
              <w:jc w:val="center"/>
              <w:rPr>
                <w:rFonts w:ascii="宋体" w:hAnsi="宋体"/>
                <w:b/>
                <w:sz w:val="24"/>
                <w:szCs w:val="24"/>
              </w:rPr>
            </w:pPr>
            <w:r>
              <w:rPr>
                <w:rFonts w:ascii="宋体" w:hAnsi="宋体" w:hint="eastAsia"/>
                <w:b/>
                <w:sz w:val="24"/>
                <w:szCs w:val="24"/>
              </w:rPr>
              <w:t>容</w:t>
            </w:r>
          </w:p>
        </w:tc>
        <w:tc>
          <w:tcPr>
            <w:tcW w:w="567" w:type="dxa"/>
            <w:vAlign w:val="center"/>
          </w:tcPr>
          <w:p w:rsidR="00EA7A36" w:rsidRDefault="004C45B3">
            <w:pPr>
              <w:spacing w:line="280" w:lineRule="exact"/>
              <w:jc w:val="center"/>
              <w:rPr>
                <w:rFonts w:ascii="宋体" w:hAnsi="宋体"/>
                <w:b/>
                <w:sz w:val="24"/>
                <w:szCs w:val="24"/>
              </w:rPr>
            </w:pPr>
            <w:r>
              <w:rPr>
                <w:rFonts w:ascii="宋体" w:hAnsi="宋体" w:hint="eastAsia"/>
                <w:b/>
                <w:sz w:val="24"/>
                <w:szCs w:val="24"/>
              </w:rPr>
              <w:t>1</w:t>
            </w:r>
          </w:p>
        </w:tc>
        <w:tc>
          <w:tcPr>
            <w:tcW w:w="5108" w:type="dxa"/>
            <w:vAlign w:val="center"/>
          </w:tcPr>
          <w:p w:rsidR="00EA7A36" w:rsidRDefault="004C45B3">
            <w:pPr>
              <w:spacing w:line="280" w:lineRule="exact"/>
              <w:rPr>
                <w:rFonts w:ascii="宋体" w:hAnsi="宋体"/>
                <w:b/>
                <w:iCs/>
                <w:sz w:val="24"/>
                <w:szCs w:val="24"/>
              </w:rPr>
            </w:pPr>
            <w:r>
              <w:rPr>
                <w:rFonts w:ascii="宋体" w:hAnsi="宋体" w:hint="eastAsia"/>
                <w:sz w:val="24"/>
                <w:szCs w:val="24"/>
              </w:rPr>
              <w:t>投标人简况表、三证合一（五证合一）法人营业执照复印件</w:t>
            </w:r>
          </w:p>
        </w:tc>
        <w:tc>
          <w:tcPr>
            <w:tcW w:w="679" w:type="dxa"/>
            <w:vAlign w:val="center"/>
          </w:tcPr>
          <w:p w:rsidR="00EA7A36" w:rsidRDefault="00EA7A36">
            <w:pPr>
              <w:spacing w:line="280" w:lineRule="exact"/>
              <w:jc w:val="center"/>
              <w:rPr>
                <w:rFonts w:ascii="宋体" w:hAnsi="宋体"/>
                <w:b/>
                <w:sz w:val="24"/>
                <w:szCs w:val="24"/>
              </w:rPr>
            </w:pPr>
          </w:p>
        </w:tc>
        <w:tc>
          <w:tcPr>
            <w:tcW w:w="1560" w:type="dxa"/>
            <w:vAlign w:val="center"/>
          </w:tcPr>
          <w:p w:rsidR="00EA7A36" w:rsidRDefault="00EA7A36">
            <w:pPr>
              <w:spacing w:line="280" w:lineRule="exact"/>
              <w:jc w:val="center"/>
              <w:rPr>
                <w:rFonts w:ascii="宋体" w:hAnsi="宋体"/>
                <w:b/>
                <w:sz w:val="24"/>
                <w:szCs w:val="24"/>
              </w:rPr>
            </w:pPr>
          </w:p>
        </w:tc>
      </w:tr>
      <w:tr w:rsidR="00EA7A36">
        <w:trPr>
          <w:trHeight w:val="684"/>
          <w:jc w:val="center"/>
        </w:trPr>
        <w:tc>
          <w:tcPr>
            <w:tcW w:w="601" w:type="dxa"/>
            <w:vMerge/>
          </w:tcPr>
          <w:p w:rsidR="00EA7A36" w:rsidRDefault="00EA7A36">
            <w:pPr>
              <w:spacing w:line="280" w:lineRule="exact"/>
              <w:jc w:val="center"/>
              <w:rPr>
                <w:rFonts w:ascii="宋体" w:hAnsi="宋体"/>
                <w:b/>
                <w:sz w:val="24"/>
                <w:szCs w:val="24"/>
              </w:rPr>
            </w:pPr>
          </w:p>
        </w:tc>
        <w:tc>
          <w:tcPr>
            <w:tcW w:w="567" w:type="dxa"/>
            <w:vAlign w:val="center"/>
          </w:tcPr>
          <w:p w:rsidR="00EA7A36" w:rsidRDefault="004C45B3">
            <w:pPr>
              <w:spacing w:line="280" w:lineRule="exact"/>
              <w:jc w:val="center"/>
              <w:rPr>
                <w:rFonts w:ascii="宋体" w:hAnsi="宋体"/>
                <w:b/>
                <w:sz w:val="24"/>
                <w:szCs w:val="24"/>
              </w:rPr>
            </w:pPr>
            <w:r>
              <w:rPr>
                <w:rFonts w:ascii="宋体" w:hAnsi="宋体" w:hint="eastAsia"/>
                <w:b/>
                <w:sz w:val="24"/>
                <w:szCs w:val="24"/>
              </w:rPr>
              <w:t>2</w:t>
            </w:r>
          </w:p>
        </w:tc>
        <w:tc>
          <w:tcPr>
            <w:tcW w:w="5108" w:type="dxa"/>
            <w:vAlign w:val="center"/>
          </w:tcPr>
          <w:p w:rsidR="00EA7A36" w:rsidRDefault="004C45B3">
            <w:pPr>
              <w:spacing w:line="280" w:lineRule="exact"/>
              <w:rPr>
                <w:rFonts w:ascii="宋体" w:hAnsi="宋体"/>
                <w:sz w:val="24"/>
                <w:szCs w:val="24"/>
              </w:rPr>
            </w:pPr>
            <w:r>
              <w:rPr>
                <w:rFonts w:ascii="宋体" w:hAnsi="宋体" w:hint="eastAsia"/>
                <w:sz w:val="24"/>
                <w:szCs w:val="24"/>
              </w:rPr>
              <w:t>法人有效身份证复印件，法人授权委托书原件、委托代理人</w:t>
            </w:r>
            <w:r>
              <w:rPr>
                <w:rFonts w:ascii="宋体" w:hAnsi="宋体"/>
                <w:sz w:val="24"/>
                <w:szCs w:val="24"/>
              </w:rPr>
              <w:t>有效身份证</w:t>
            </w:r>
            <w:r>
              <w:rPr>
                <w:rFonts w:ascii="宋体" w:hAnsi="宋体" w:hint="eastAsia"/>
                <w:sz w:val="24"/>
                <w:szCs w:val="24"/>
              </w:rPr>
              <w:t>复印件及证明材料</w:t>
            </w:r>
          </w:p>
        </w:tc>
        <w:tc>
          <w:tcPr>
            <w:tcW w:w="679" w:type="dxa"/>
            <w:vAlign w:val="center"/>
          </w:tcPr>
          <w:p w:rsidR="00EA7A36" w:rsidRDefault="00EA7A36">
            <w:pPr>
              <w:spacing w:line="280" w:lineRule="exact"/>
              <w:jc w:val="center"/>
              <w:rPr>
                <w:rFonts w:ascii="宋体" w:hAnsi="宋体"/>
                <w:sz w:val="24"/>
                <w:szCs w:val="24"/>
              </w:rPr>
            </w:pPr>
          </w:p>
        </w:tc>
        <w:tc>
          <w:tcPr>
            <w:tcW w:w="1560" w:type="dxa"/>
            <w:vAlign w:val="center"/>
          </w:tcPr>
          <w:p w:rsidR="00EA7A36" w:rsidRDefault="00EA7A36">
            <w:pPr>
              <w:spacing w:line="280" w:lineRule="exact"/>
              <w:jc w:val="center"/>
              <w:rPr>
                <w:rFonts w:ascii="宋体" w:hAnsi="宋体"/>
                <w:sz w:val="24"/>
                <w:szCs w:val="24"/>
              </w:rPr>
            </w:pPr>
          </w:p>
        </w:tc>
      </w:tr>
      <w:tr w:rsidR="00EA7A36">
        <w:trPr>
          <w:trHeight w:hRule="exact" w:val="1105"/>
          <w:jc w:val="center"/>
        </w:trPr>
        <w:tc>
          <w:tcPr>
            <w:tcW w:w="601" w:type="dxa"/>
            <w:vMerge/>
          </w:tcPr>
          <w:p w:rsidR="00EA7A36" w:rsidRDefault="00EA7A36">
            <w:pPr>
              <w:spacing w:line="280" w:lineRule="exact"/>
              <w:jc w:val="center"/>
              <w:rPr>
                <w:rFonts w:ascii="宋体" w:hAnsi="宋体"/>
                <w:b/>
                <w:sz w:val="24"/>
                <w:szCs w:val="24"/>
              </w:rPr>
            </w:pPr>
          </w:p>
        </w:tc>
        <w:tc>
          <w:tcPr>
            <w:tcW w:w="567" w:type="dxa"/>
            <w:vAlign w:val="center"/>
          </w:tcPr>
          <w:p w:rsidR="00EA7A36" w:rsidRDefault="004C45B3">
            <w:pPr>
              <w:spacing w:line="280" w:lineRule="exact"/>
              <w:jc w:val="center"/>
              <w:rPr>
                <w:rFonts w:ascii="宋体" w:hAnsi="宋体"/>
                <w:b/>
                <w:sz w:val="24"/>
                <w:szCs w:val="24"/>
              </w:rPr>
            </w:pPr>
            <w:r>
              <w:rPr>
                <w:rFonts w:ascii="宋体" w:hAnsi="宋体" w:hint="eastAsia"/>
                <w:b/>
                <w:sz w:val="24"/>
                <w:szCs w:val="24"/>
              </w:rPr>
              <w:t>3</w:t>
            </w:r>
          </w:p>
        </w:tc>
        <w:tc>
          <w:tcPr>
            <w:tcW w:w="5108" w:type="dxa"/>
            <w:vAlign w:val="center"/>
          </w:tcPr>
          <w:p w:rsidR="00EA7A36" w:rsidRDefault="004C45B3">
            <w:pPr>
              <w:spacing w:line="280" w:lineRule="exact"/>
              <w:rPr>
                <w:rFonts w:ascii="宋体" w:hAnsi="宋体"/>
                <w:sz w:val="24"/>
                <w:szCs w:val="24"/>
              </w:rPr>
            </w:pPr>
            <w:r>
              <w:rPr>
                <w:rFonts w:ascii="宋体" w:hAnsi="宋体" w:hint="eastAsia"/>
                <w:sz w:val="24"/>
                <w:szCs w:val="24"/>
              </w:rPr>
              <w:t>相关资质证书或许可证书或认证证书：1、</w:t>
            </w:r>
          </w:p>
          <w:p w:rsidR="00EA7A36" w:rsidRDefault="004C45B3">
            <w:pPr>
              <w:spacing w:line="280" w:lineRule="exact"/>
              <w:rPr>
                <w:rFonts w:ascii="宋体" w:hAnsi="宋体"/>
                <w:sz w:val="24"/>
                <w:szCs w:val="24"/>
              </w:rPr>
            </w:pPr>
            <w:r>
              <w:rPr>
                <w:rFonts w:ascii="宋体" w:hAnsi="宋体" w:hint="eastAsia"/>
                <w:sz w:val="24"/>
                <w:szCs w:val="24"/>
              </w:rPr>
              <w:t>2、</w:t>
            </w:r>
          </w:p>
        </w:tc>
        <w:tc>
          <w:tcPr>
            <w:tcW w:w="679" w:type="dxa"/>
            <w:vAlign w:val="center"/>
          </w:tcPr>
          <w:p w:rsidR="00EA7A36" w:rsidRDefault="00EA7A36">
            <w:pPr>
              <w:spacing w:line="280" w:lineRule="exact"/>
              <w:rPr>
                <w:rFonts w:ascii="宋体" w:hAnsi="宋体"/>
                <w:b/>
                <w:iCs/>
                <w:sz w:val="24"/>
                <w:szCs w:val="24"/>
              </w:rPr>
            </w:pPr>
          </w:p>
        </w:tc>
        <w:tc>
          <w:tcPr>
            <w:tcW w:w="1560" w:type="dxa"/>
            <w:vAlign w:val="center"/>
          </w:tcPr>
          <w:p w:rsidR="00EA7A36" w:rsidRDefault="00EA7A36">
            <w:pPr>
              <w:spacing w:line="280" w:lineRule="exact"/>
              <w:jc w:val="center"/>
              <w:rPr>
                <w:rFonts w:ascii="宋体" w:hAnsi="宋体"/>
                <w:sz w:val="24"/>
                <w:szCs w:val="24"/>
              </w:rPr>
            </w:pPr>
          </w:p>
        </w:tc>
      </w:tr>
      <w:tr w:rsidR="00EA7A36">
        <w:trPr>
          <w:trHeight w:hRule="exact" w:val="567"/>
          <w:jc w:val="center"/>
        </w:trPr>
        <w:tc>
          <w:tcPr>
            <w:tcW w:w="601" w:type="dxa"/>
            <w:vMerge/>
          </w:tcPr>
          <w:p w:rsidR="00EA7A36" w:rsidRDefault="00EA7A36">
            <w:pPr>
              <w:spacing w:line="280" w:lineRule="exact"/>
              <w:jc w:val="center"/>
              <w:rPr>
                <w:rFonts w:ascii="宋体" w:hAnsi="宋体"/>
                <w:b/>
                <w:sz w:val="24"/>
                <w:szCs w:val="24"/>
              </w:rPr>
            </w:pPr>
          </w:p>
        </w:tc>
        <w:tc>
          <w:tcPr>
            <w:tcW w:w="567" w:type="dxa"/>
            <w:vAlign w:val="center"/>
          </w:tcPr>
          <w:p w:rsidR="00EA7A36" w:rsidRDefault="004C45B3">
            <w:pPr>
              <w:spacing w:line="280" w:lineRule="exact"/>
              <w:jc w:val="center"/>
              <w:rPr>
                <w:rFonts w:ascii="宋体" w:hAnsi="宋体"/>
                <w:b/>
                <w:sz w:val="24"/>
                <w:szCs w:val="24"/>
              </w:rPr>
            </w:pPr>
            <w:r>
              <w:rPr>
                <w:rFonts w:ascii="宋体" w:hAnsi="宋体" w:hint="eastAsia"/>
                <w:b/>
                <w:sz w:val="24"/>
                <w:szCs w:val="24"/>
              </w:rPr>
              <w:t>4</w:t>
            </w:r>
          </w:p>
        </w:tc>
        <w:tc>
          <w:tcPr>
            <w:tcW w:w="5108" w:type="dxa"/>
            <w:vAlign w:val="center"/>
          </w:tcPr>
          <w:p w:rsidR="00EA7A36" w:rsidRDefault="004C45B3">
            <w:pPr>
              <w:spacing w:line="280" w:lineRule="exact"/>
              <w:rPr>
                <w:rFonts w:ascii="宋体" w:hAnsi="宋体"/>
                <w:sz w:val="24"/>
                <w:szCs w:val="24"/>
              </w:rPr>
            </w:pPr>
            <w:r>
              <w:rPr>
                <w:rFonts w:ascii="宋体" w:hAnsi="宋体" w:hint="eastAsia"/>
                <w:sz w:val="24"/>
                <w:szCs w:val="24"/>
              </w:rPr>
              <w:t>检察机关行贿犯罪档案查询结果告知函复印件、信用查询记录</w:t>
            </w:r>
          </w:p>
        </w:tc>
        <w:tc>
          <w:tcPr>
            <w:tcW w:w="679" w:type="dxa"/>
            <w:vAlign w:val="center"/>
          </w:tcPr>
          <w:p w:rsidR="00EA7A36" w:rsidRDefault="00EA7A36">
            <w:pPr>
              <w:spacing w:line="280" w:lineRule="exact"/>
              <w:jc w:val="center"/>
              <w:rPr>
                <w:rFonts w:ascii="宋体" w:hAnsi="宋体"/>
                <w:sz w:val="24"/>
                <w:szCs w:val="24"/>
              </w:rPr>
            </w:pPr>
          </w:p>
        </w:tc>
        <w:tc>
          <w:tcPr>
            <w:tcW w:w="1560" w:type="dxa"/>
            <w:vAlign w:val="center"/>
          </w:tcPr>
          <w:p w:rsidR="00EA7A36" w:rsidRDefault="00EA7A36">
            <w:pPr>
              <w:spacing w:line="280" w:lineRule="exact"/>
              <w:jc w:val="center"/>
              <w:rPr>
                <w:rFonts w:ascii="宋体" w:hAnsi="宋体"/>
                <w:sz w:val="24"/>
                <w:szCs w:val="24"/>
              </w:rPr>
            </w:pPr>
          </w:p>
        </w:tc>
      </w:tr>
      <w:tr w:rsidR="00EA7A36">
        <w:trPr>
          <w:jc w:val="center"/>
        </w:trPr>
        <w:tc>
          <w:tcPr>
            <w:tcW w:w="601" w:type="dxa"/>
            <w:vMerge/>
          </w:tcPr>
          <w:p w:rsidR="00EA7A36" w:rsidRDefault="00EA7A36">
            <w:pPr>
              <w:spacing w:line="280" w:lineRule="exact"/>
              <w:jc w:val="center"/>
              <w:rPr>
                <w:rFonts w:ascii="宋体" w:hAnsi="宋体"/>
                <w:b/>
                <w:sz w:val="24"/>
                <w:szCs w:val="24"/>
              </w:rPr>
            </w:pPr>
          </w:p>
        </w:tc>
        <w:tc>
          <w:tcPr>
            <w:tcW w:w="567" w:type="dxa"/>
            <w:vAlign w:val="center"/>
          </w:tcPr>
          <w:p w:rsidR="00EA7A36" w:rsidRDefault="004C45B3">
            <w:pPr>
              <w:spacing w:line="280" w:lineRule="exact"/>
              <w:jc w:val="center"/>
              <w:rPr>
                <w:rFonts w:ascii="宋体" w:hAnsi="宋体"/>
                <w:b/>
                <w:sz w:val="24"/>
                <w:szCs w:val="24"/>
              </w:rPr>
            </w:pPr>
            <w:r>
              <w:rPr>
                <w:rFonts w:ascii="宋体" w:hAnsi="宋体" w:hint="eastAsia"/>
                <w:b/>
                <w:sz w:val="24"/>
                <w:szCs w:val="24"/>
              </w:rPr>
              <w:t>5</w:t>
            </w:r>
          </w:p>
        </w:tc>
        <w:tc>
          <w:tcPr>
            <w:tcW w:w="5108" w:type="dxa"/>
            <w:vAlign w:val="center"/>
          </w:tcPr>
          <w:p w:rsidR="00EA7A36" w:rsidRDefault="004C45B3">
            <w:pPr>
              <w:spacing w:line="280" w:lineRule="exact"/>
              <w:rPr>
                <w:rFonts w:ascii="宋体" w:hAnsi="宋体"/>
                <w:sz w:val="24"/>
                <w:szCs w:val="24"/>
              </w:rPr>
            </w:pPr>
            <w:r>
              <w:rPr>
                <w:rFonts w:ascii="宋体" w:hAnsi="宋体" w:hint="eastAsia"/>
                <w:sz w:val="24"/>
                <w:szCs w:val="24"/>
              </w:rPr>
              <w:t>具有良好的商业信誉和健全的财务会计制度的书面声明原件及6个月内任何一月资产负债表、利润月报表复印件</w:t>
            </w:r>
          </w:p>
        </w:tc>
        <w:tc>
          <w:tcPr>
            <w:tcW w:w="679" w:type="dxa"/>
            <w:vAlign w:val="center"/>
          </w:tcPr>
          <w:p w:rsidR="00EA7A36" w:rsidRDefault="00EA7A36">
            <w:pPr>
              <w:spacing w:line="280" w:lineRule="exact"/>
              <w:jc w:val="center"/>
              <w:rPr>
                <w:rFonts w:ascii="宋体" w:hAnsi="宋体"/>
                <w:sz w:val="24"/>
                <w:szCs w:val="24"/>
              </w:rPr>
            </w:pPr>
          </w:p>
        </w:tc>
        <w:tc>
          <w:tcPr>
            <w:tcW w:w="1560" w:type="dxa"/>
            <w:vAlign w:val="center"/>
          </w:tcPr>
          <w:p w:rsidR="00EA7A36" w:rsidRDefault="00EA7A36">
            <w:pPr>
              <w:spacing w:line="280" w:lineRule="exact"/>
              <w:jc w:val="center"/>
              <w:rPr>
                <w:rFonts w:ascii="宋体" w:hAnsi="宋体"/>
                <w:sz w:val="24"/>
                <w:szCs w:val="24"/>
              </w:rPr>
            </w:pPr>
          </w:p>
          <w:p w:rsidR="00EA7A36" w:rsidRDefault="00EA7A36">
            <w:pPr>
              <w:spacing w:line="280" w:lineRule="exact"/>
              <w:jc w:val="center"/>
              <w:rPr>
                <w:rFonts w:ascii="宋体" w:hAnsi="宋体"/>
                <w:sz w:val="24"/>
                <w:szCs w:val="24"/>
              </w:rPr>
            </w:pPr>
          </w:p>
        </w:tc>
      </w:tr>
      <w:tr w:rsidR="00EA7A36">
        <w:trPr>
          <w:trHeight w:hRule="exact" w:val="892"/>
          <w:jc w:val="center"/>
        </w:trPr>
        <w:tc>
          <w:tcPr>
            <w:tcW w:w="601" w:type="dxa"/>
            <w:vMerge/>
          </w:tcPr>
          <w:p w:rsidR="00EA7A36" w:rsidRDefault="00EA7A36">
            <w:pPr>
              <w:spacing w:line="280" w:lineRule="exact"/>
              <w:jc w:val="center"/>
              <w:rPr>
                <w:rFonts w:ascii="宋体" w:hAnsi="宋体"/>
                <w:b/>
                <w:sz w:val="24"/>
                <w:szCs w:val="24"/>
              </w:rPr>
            </w:pPr>
          </w:p>
        </w:tc>
        <w:tc>
          <w:tcPr>
            <w:tcW w:w="567" w:type="dxa"/>
            <w:vAlign w:val="center"/>
          </w:tcPr>
          <w:p w:rsidR="00EA7A36" w:rsidRDefault="004C45B3">
            <w:pPr>
              <w:spacing w:line="280" w:lineRule="exact"/>
              <w:jc w:val="center"/>
              <w:rPr>
                <w:rFonts w:ascii="宋体" w:hAnsi="宋体"/>
                <w:b/>
                <w:sz w:val="24"/>
                <w:szCs w:val="24"/>
              </w:rPr>
            </w:pPr>
            <w:r>
              <w:rPr>
                <w:rFonts w:ascii="宋体" w:hAnsi="宋体" w:hint="eastAsia"/>
                <w:b/>
                <w:sz w:val="24"/>
                <w:szCs w:val="24"/>
              </w:rPr>
              <w:t>6</w:t>
            </w:r>
          </w:p>
        </w:tc>
        <w:tc>
          <w:tcPr>
            <w:tcW w:w="5108" w:type="dxa"/>
            <w:vAlign w:val="center"/>
          </w:tcPr>
          <w:p w:rsidR="00EA7A36" w:rsidRDefault="004C45B3">
            <w:pPr>
              <w:spacing w:line="280" w:lineRule="exact"/>
              <w:rPr>
                <w:rFonts w:ascii="宋体" w:hAnsi="宋体"/>
                <w:sz w:val="24"/>
                <w:szCs w:val="24"/>
              </w:rPr>
            </w:pPr>
            <w:r>
              <w:rPr>
                <w:rFonts w:ascii="宋体" w:hAnsi="宋体" w:hint="eastAsia"/>
                <w:sz w:val="24"/>
                <w:szCs w:val="24"/>
              </w:rPr>
              <w:t>具有依法缴纳税收和社会保障资金的书面声明原件及依法缴纳税收和社会保障资金的相关材料复印件</w:t>
            </w:r>
          </w:p>
        </w:tc>
        <w:tc>
          <w:tcPr>
            <w:tcW w:w="679" w:type="dxa"/>
            <w:vAlign w:val="center"/>
          </w:tcPr>
          <w:p w:rsidR="00EA7A36" w:rsidRDefault="00EA7A36">
            <w:pPr>
              <w:spacing w:line="280" w:lineRule="exact"/>
              <w:jc w:val="center"/>
              <w:rPr>
                <w:rFonts w:ascii="宋体" w:hAnsi="宋体"/>
                <w:sz w:val="24"/>
                <w:szCs w:val="24"/>
              </w:rPr>
            </w:pPr>
          </w:p>
        </w:tc>
        <w:tc>
          <w:tcPr>
            <w:tcW w:w="1560" w:type="dxa"/>
            <w:vAlign w:val="center"/>
          </w:tcPr>
          <w:p w:rsidR="00EA7A36" w:rsidRDefault="00EA7A36">
            <w:pPr>
              <w:spacing w:line="280" w:lineRule="exact"/>
              <w:jc w:val="center"/>
              <w:rPr>
                <w:rFonts w:ascii="宋体" w:hAnsi="宋体"/>
                <w:sz w:val="24"/>
                <w:szCs w:val="24"/>
              </w:rPr>
            </w:pPr>
          </w:p>
        </w:tc>
      </w:tr>
      <w:tr w:rsidR="00EA7A36">
        <w:trPr>
          <w:trHeight w:val="562"/>
          <w:jc w:val="center"/>
        </w:trPr>
        <w:tc>
          <w:tcPr>
            <w:tcW w:w="601" w:type="dxa"/>
            <w:vMerge/>
          </w:tcPr>
          <w:p w:rsidR="00EA7A36" w:rsidRDefault="00EA7A36">
            <w:pPr>
              <w:spacing w:line="280" w:lineRule="exact"/>
              <w:jc w:val="center"/>
              <w:rPr>
                <w:rFonts w:ascii="宋体" w:hAnsi="宋体"/>
                <w:b/>
                <w:sz w:val="24"/>
                <w:szCs w:val="24"/>
              </w:rPr>
            </w:pPr>
          </w:p>
        </w:tc>
        <w:tc>
          <w:tcPr>
            <w:tcW w:w="567" w:type="dxa"/>
            <w:vAlign w:val="center"/>
          </w:tcPr>
          <w:p w:rsidR="00EA7A36" w:rsidRDefault="004C45B3">
            <w:pPr>
              <w:spacing w:line="280" w:lineRule="exact"/>
              <w:jc w:val="center"/>
              <w:rPr>
                <w:rFonts w:ascii="宋体" w:hAnsi="宋体"/>
                <w:b/>
                <w:sz w:val="24"/>
                <w:szCs w:val="24"/>
              </w:rPr>
            </w:pPr>
            <w:r>
              <w:rPr>
                <w:rFonts w:ascii="宋体" w:hAnsi="宋体" w:hint="eastAsia"/>
                <w:b/>
                <w:sz w:val="24"/>
                <w:szCs w:val="24"/>
              </w:rPr>
              <w:t>7</w:t>
            </w:r>
          </w:p>
        </w:tc>
        <w:tc>
          <w:tcPr>
            <w:tcW w:w="5108" w:type="dxa"/>
            <w:vAlign w:val="center"/>
          </w:tcPr>
          <w:p w:rsidR="00EA7A36" w:rsidRDefault="004C45B3">
            <w:pPr>
              <w:spacing w:line="280" w:lineRule="exact"/>
              <w:rPr>
                <w:rFonts w:ascii="宋体" w:hAnsi="宋体"/>
                <w:sz w:val="24"/>
                <w:szCs w:val="24"/>
              </w:rPr>
            </w:pPr>
            <w:r>
              <w:rPr>
                <w:rFonts w:ascii="宋体" w:hAnsi="宋体" w:hint="eastAsia"/>
                <w:sz w:val="24"/>
                <w:szCs w:val="24"/>
              </w:rPr>
              <w:t>具有履行合同所必需的设备和专业技术能力的书面声明原件</w:t>
            </w:r>
          </w:p>
        </w:tc>
        <w:tc>
          <w:tcPr>
            <w:tcW w:w="679" w:type="dxa"/>
            <w:vAlign w:val="center"/>
          </w:tcPr>
          <w:p w:rsidR="00EA7A36" w:rsidRDefault="00EA7A36">
            <w:pPr>
              <w:spacing w:line="280" w:lineRule="exact"/>
              <w:jc w:val="center"/>
              <w:rPr>
                <w:rFonts w:ascii="宋体" w:hAnsi="宋体"/>
                <w:sz w:val="24"/>
                <w:szCs w:val="24"/>
              </w:rPr>
            </w:pPr>
          </w:p>
        </w:tc>
        <w:tc>
          <w:tcPr>
            <w:tcW w:w="1560" w:type="dxa"/>
            <w:vAlign w:val="center"/>
          </w:tcPr>
          <w:p w:rsidR="00EA7A36" w:rsidRDefault="00EA7A36">
            <w:pPr>
              <w:spacing w:line="280" w:lineRule="exact"/>
              <w:jc w:val="center"/>
              <w:rPr>
                <w:rFonts w:ascii="宋体" w:hAnsi="宋体"/>
                <w:sz w:val="24"/>
                <w:szCs w:val="24"/>
              </w:rPr>
            </w:pPr>
          </w:p>
        </w:tc>
      </w:tr>
      <w:tr w:rsidR="00EA7A36">
        <w:trPr>
          <w:trHeight w:val="604"/>
          <w:jc w:val="center"/>
        </w:trPr>
        <w:tc>
          <w:tcPr>
            <w:tcW w:w="601" w:type="dxa"/>
            <w:vMerge/>
          </w:tcPr>
          <w:p w:rsidR="00EA7A36" w:rsidRDefault="00EA7A36">
            <w:pPr>
              <w:spacing w:line="280" w:lineRule="exact"/>
              <w:jc w:val="center"/>
              <w:rPr>
                <w:rFonts w:ascii="宋体" w:hAnsi="宋体"/>
                <w:b/>
                <w:sz w:val="24"/>
                <w:szCs w:val="24"/>
              </w:rPr>
            </w:pPr>
          </w:p>
        </w:tc>
        <w:tc>
          <w:tcPr>
            <w:tcW w:w="567" w:type="dxa"/>
            <w:vAlign w:val="center"/>
          </w:tcPr>
          <w:p w:rsidR="00EA7A36" w:rsidRDefault="004C45B3">
            <w:pPr>
              <w:spacing w:line="280" w:lineRule="exact"/>
              <w:jc w:val="center"/>
              <w:rPr>
                <w:rFonts w:ascii="宋体" w:hAnsi="宋体"/>
                <w:b/>
                <w:sz w:val="24"/>
                <w:szCs w:val="24"/>
              </w:rPr>
            </w:pPr>
            <w:r>
              <w:rPr>
                <w:rFonts w:ascii="宋体" w:hAnsi="宋体" w:hint="eastAsia"/>
                <w:b/>
                <w:sz w:val="24"/>
                <w:szCs w:val="24"/>
              </w:rPr>
              <w:t>8</w:t>
            </w:r>
          </w:p>
        </w:tc>
        <w:tc>
          <w:tcPr>
            <w:tcW w:w="5108" w:type="dxa"/>
            <w:vAlign w:val="center"/>
          </w:tcPr>
          <w:p w:rsidR="00EA7A36" w:rsidRDefault="004C45B3">
            <w:pPr>
              <w:spacing w:line="280" w:lineRule="exact"/>
              <w:rPr>
                <w:rFonts w:ascii="宋体" w:hAnsi="宋体"/>
                <w:sz w:val="24"/>
                <w:szCs w:val="24"/>
              </w:rPr>
            </w:pPr>
            <w:r>
              <w:rPr>
                <w:rFonts w:ascii="宋体" w:hAnsi="宋体" w:hint="eastAsia"/>
                <w:sz w:val="24"/>
                <w:szCs w:val="24"/>
              </w:rPr>
              <w:t>3年内在经营活动中没有重大违法记录的书面声明原件</w:t>
            </w:r>
          </w:p>
        </w:tc>
        <w:tc>
          <w:tcPr>
            <w:tcW w:w="679" w:type="dxa"/>
            <w:vAlign w:val="center"/>
          </w:tcPr>
          <w:p w:rsidR="00EA7A36" w:rsidRDefault="00EA7A36">
            <w:pPr>
              <w:spacing w:line="280" w:lineRule="exact"/>
              <w:jc w:val="center"/>
              <w:rPr>
                <w:rFonts w:ascii="宋体" w:hAnsi="宋体"/>
                <w:sz w:val="24"/>
                <w:szCs w:val="24"/>
              </w:rPr>
            </w:pPr>
          </w:p>
        </w:tc>
        <w:tc>
          <w:tcPr>
            <w:tcW w:w="1560" w:type="dxa"/>
            <w:vAlign w:val="center"/>
          </w:tcPr>
          <w:p w:rsidR="00EA7A36" w:rsidRDefault="00EA7A36">
            <w:pPr>
              <w:spacing w:line="280" w:lineRule="exact"/>
              <w:jc w:val="center"/>
              <w:rPr>
                <w:rFonts w:ascii="宋体" w:hAnsi="宋体"/>
                <w:sz w:val="24"/>
                <w:szCs w:val="24"/>
              </w:rPr>
            </w:pPr>
          </w:p>
        </w:tc>
      </w:tr>
      <w:tr w:rsidR="00EA7A36">
        <w:trPr>
          <w:trHeight w:hRule="exact" w:val="564"/>
          <w:jc w:val="center"/>
        </w:trPr>
        <w:tc>
          <w:tcPr>
            <w:tcW w:w="601" w:type="dxa"/>
            <w:vMerge w:val="restart"/>
            <w:vAlign w:val="center"/>
          </w:tcPr>
          <w:p w:rsidR="00EA7A36" w:rsidRDefault="004C45B3">
            <w:pPr>
              <w:spacing w:line="280" w:lineRule="exact"/>
              <w:jc w:val="center"/>
              <w:rPr>
                <w:rFonts w:ascii="宋体" w:hAnsi="宋体"/>
                <w:b/>
                <w:sz w:val="24"/>
                <w:szCs w:val="24"/>
              </w:rPr>
            </w:pPr>
            <w:r>
              <w:rPr>
                <w:rFonts w:ascii="宋体" w:hAnsi="宋体" w:hint="eastAsia"/>
                <w:b/>
                <w:sz w:val="24"/>
                <w:szCs w:val="24"/>
              </w:rPr>
              <w:t>符</w:t>
            </w:r>
          </w:p>
          <w:p w:rsidR="00EA7A36" w:rsidRDefault="004C45B3">
            <w:pPr>
              <w:spacing w:line="280" w:lineRule="exact"/>
              <w:jc w:val="center"/>
              <w:rPr>
                <w:rFonts w:ascii="宋体" w:hAnsi="宋体"/>
                <w:b/>
                <w:sz w:val="24"/>
                <w:szCs w:val="24"/>
              </w:rPr>
            </w:pPr>
            <w:r>
              <w:rPr>
                <w:rFonts w:ascii="宋体" w:hAnsi="宋体" w:hint="eastAsia"/>
                <w:b/>
                <w:sz w:val="24"/>
                <w:szCs w:val="24"/>
              </w:rPr>
              <w:t>合</w:t>
            </w:r>
          </w:p>
          <w:p w:rsidR="00EA7A36" w:rsidRDefault="004C45B3">
            <w:pPr>
              <w:spacing w:line="280" w:lineRule="exact"/>
              <w:jc w:val="center"/>
              <w:rPr>
                <w:rFonts w:ascii="宋体" w:hAnsi="宋体"/>
                <w:b/>
                <w:sz w:val="24"/>
                <w:szCs w:val="24"/>
              </w:rPr>
            </w:pPr>
            <w:r>
              <w:rPr>
                <w:rFonts w:ascii="宋体" w:hAnsi="宋体" w:hint="eastAsia"/>
                <w:b/>
                <w:sz w:val="24"/>
                <w:szCs w:val="24"/>
              </w:rPr>
              <w:t>性</w:t>
            </w:r>
          </w:p>
          <w:p w:rsidR="00EA7A36" w:rsidRDefault="004C45B3">
            <w:pPr>
              <w:spacing w:line="280" w:lineRule="exact"/>
              <w:jc w:val="center"/>
              <w:rPr>
                <w:rFonts w:ascii="宋体" w:hAnsi="宋体"/>
                <w:b/>
                <w:sz w:val="24"/>
                <w:szCs w:val="24"/>
              </w:rPr>
            </w:pPr>
            <w:r>
              <w:rPr>
                <w:rFonts w:ascii="宋体" w:hAnsi="宋体" w:hint="eastAsia"/>
                <w:b/>
                <w:sz w:val="24"/>
                <w:szCs w:val="24"/>
              </w:rPr>
              <w:t>审</w:t>
            </w:r>
          </w:p>
          <w:p w:rsidR="00EA7A36" w:rsidRDefault="004C45B3">
            <w:pPr>
              <w:spacing w:line="280" w:lineRule="exact"/>
              <w:jc w:val="center"/>
              <w:rPr>
                <w:rFonts w:ascii="宋体" w:hAnsi="宋体"/>
                <w:b/>
                <w:sz w:val="24"/>
                <w:szCs w:val="24"/>
              </w:rPr>
            </w:pPr>
            <w:r>
              <w:rPr>
                <w:rFonts w:ascii="宋体" w:hAnsi="宋体" w:hint="eastAsia"/>
                <w:b/>
                <w:sz w:val="24"/>
                <w:szCs w:val="24"/>
              </w:rPr>
              <w:t>查</w:t>
            </w:r>
          </w:p>
          <w:p w:rsidR="00EA7A36" w:rsidRDefault="004C45B3">
            <w:pPr>
              <w:spacing w:line="280" w:lineRule="exact"/>
              <w:jc w:val="center"/>
              <w:rPr>
                <w:rFonts w:ascii="宋体" w:hAnsi="宋体"/>
                <w:b/>
                <w:sz w:val="24"/>
                <w:szCs w:val="24"/>
              </w:rPr>
            </w:pPr>
            <w:r>
              <w:rPr>
                <w:rFonts w:ascii="宋体" w:hAnsi="宋体" w:hint="eastAsia"/>
                <w:b/>
                <w:sz w:val="24"/>
                <w:szCs w:val="24"/>
              </w:rPr>
              <w:t>内</w:t>
            </w:r>
          </w:p>
          <w:p w:rsidR="00EA7A36" w:rsidRDefault="004C45B3">
            <w:pPr>
              <w:spacing w:line="280" w:lineRule="exact"/>
              <w:jc w:val="center"/>
              <w:rPr>
                <w:rFonts w:ascii="宋体" w:hAnsi="宋体"/>
                <w:b/>
                <w:sz w:val="24"/>
                <w:szCs w:val="24"/>
              </w:rPr>
            </w:pPr>
            <w:r>
              <w:rPr>
                <w:rFonts w:ascii="宋体" w:hAnsi="宋体" w:hint="eastAsia"/>
                <w:b/>
                <w:sz w:val="24"/>
                <w:szCs w:val="24"/>
              </w:rPr>
              <w:t>容（</w:t>
            </w:r>
          </w:p>
          <w:p w:rsidR="00EA7A36" w:rsidRDefault="004C45B3">
            <w:pPr>
              <w:spacing w:line="280" w:lineRule="exact"/>
              <w:jc w:val="center"/>
              <w:rPr>
                <w:rFonts w:ascii="宋体" w:hAnsi="宋体"/>
                <w:b/>
                <w:sz w:val="24"/>
                <w:szCs w:val="24"/>
              </w:rPr>
            </w:pPr>
            <w:r>
              <w:rPr>
                <w:rFonts w:ascii="宋体" w:hAnsi="宋体" w:hint="eastAsia"/>
                <w:b/>
                <w:sz w:val="24"/>
                <w:szCs w:val="24"/>
              </w:rPr>
              <w:t>不</w:t>
            </w:r>
          </w:p>
          <w:p w:rsidR="00EA7A36" w:rsidRDefault="004C45B3">
            <w:pPr>
              <w:spacing w:line="280" w:lineRule="exact"/>
              <w:jc w:val="center"/>
              <w:rPr>
                <w:rFonts w:ascii="宋体" w:hAnsi="宋体"/>
                <w:b/>
                <w:sz w:val="24"/>
                <w:szCs w:val="24"/>
              </w:rPr>
            </w:pPr>
            <w:r>
              <w:rPr>
                <w:rFonts w:ascii="宋体" w:hAnsi="宋体" w:hint="eastAsia"/>
                <w:b/>
                <w:sz w:val="24"/>
                <w:szCs w:val="24"/>
              </w:rPr>
              <w:t>限</w:t>
            </w:r>
          </w:p>
          <w:p w:rsidR="00EA7A36" w:rsidRDefault="004C45B3">
            <w:pPr>
              <w:spacing w:line="280" w:lineRule="exact"/>
              <w:jc w:val="center"/>
              <w:rPr>
                <w:rFonts w:ascii="宋体" w:hAnsi="宋体"/>
                <w:b/>
                <w:sz w:val="24"/>
                <w:szCs w:val="24"/>
              </w:rPr>
            </w:pPr>
            <w:r>
              <w:rPr>
                <w:rFonts w:ascii="宋体" w:hAnsi="宋体" w:hint="eastAsia"/>
                <w:b/>
                <w:sz w:val="24"/>
                <w:szCs w:val="24"/>
              </w:rPr>
              <w:t>于</w:t>
            </w:r>
          </w:p>
          <w:p w:rsidR="00EA7A36" w:rsidRDefault="004C45B3">
            <w:pPr>
              <w:spacing w:line="280" w:lineRule="exact"/>
              <w:jc w:val="center"/>
              <w:rPr>
                <w:rFonts w:ascii="宋体" w:hAnsi="宋体"/>
                <w:b/>
                <w:sz w:val="24"/>
                <w:szCs w:val="24"/>
              </w:rPr>
            </w:pPr>
            <w:r>
              <w:rPr>
                <w:rFonts w:ascii="宋体" w:hAnsi="宋体" w:hint="eastAsia"/>
                <w:b/>
                <w:sz w:val="24"/>
                <w:szCs w:val="24"/>
              </w:rPr>
              <w:t>）</w:t>
            </w:r>
          </w:p>
        </w:tc>
        <w:tc>
          <w:tcPr>
            <w:tcW w:w="567" w:type="dxa"/>
            <w:vAlign w:val="center"/>
          </w:tcPr>
          <w:p w:rsidR="00EA7A36" w:rsidRDefault="004C45B3">
            <w:pPr>
              <w:spacing w:line="280" w:lineRule="exact"/>
              <w:jc w:val="center"/>
              <w:rPr>
                <w:rFonts w:ascii="宋体" w:hAnsi="宋体"/>
                <w:b/>
                <w:sz w:val="24"/>
                <w:szCs w:val="24"/>
              </w:rPr>
            </w:pPr>
            <w:r>
              <w:rPr>
                <w:rFonts w:ascii="宋体" w:hAnsi="宋体" w:hint="eastAsia"/>
                <w:b/>
                <w:sz w:val="24"/>
                <w:szCs w:val="24"/>
              </w:rPr>
              <w:t>1</w:t>
            </w:r>
          </w:p>
        </w:tc>
        <w:tc>
          <w:tcPr>
            <w:tcW w:w="5108" w:type="dxa"/>
            <w:vAlign w:val="center"/>
          </w:tcPr>
          <w:p w:rsidR="00EA7A36" w:rsidRDefault="004C45B3">
            <w:pPr>
              <w:spacing w:line="280" w:lineRule="exact"/>
              <w:rPr>
                <w:rFonts w:ascii="宋体" w:hAnsi="宋体"/>
                <w:b/>
                <w:sz w:val="24"/>
                <w:szCs w:val="24"/>
              </w:rPr>
            </w:pPr>
            <w:r>
              <w:rPr>
                <w:rFonts w:ascii="宋体" w:hAnsi="宋体" w:hint="eastAsia"/>
                <w:sz w:val="24"/>
                <w:szCs w:val="24"/>
              </w:rPr>
              <w:t>分项报价表</w:t>
            </w:r>
          </w:p>
        </w:tc>
        <w:tc>
          <w:tcPr>
            <w:tcW w:w="679" w:type="dxa"/>
            <w:vAlign w:val="center"/>
          </w:tcPr>
          <w:p w:rsidR="00EA7A36" w:rsidRDefault="00EA7A36">
            <w:pPr>
              <w:spacing w:line="280" w:lineRule="exact"/>
              <w:jc w:val="center"/>
              <w:rPr>
                <w:rFonts w:ascii="宋体" w:hAnsi="宋体"/>
                <w:sz w:val="24"/>
                <w:szCs w:val="24"/>
              </w:rPr>
            </w:pPr>
          </w:p>
        </w:tc>
        <w:tc>
          <w:tcPr>
            <w:tcW w:w="1560" w:type="dxa"/>
            <w:vAlign w:val="center"/>
          </w:tcPr>
          <w:p w:rsidR="00EA7A36" w:rsidRDefault="00EA7A36">
            <w:pPr>
              <w:spacing w:line="280" w:lineRule="exact"/>
              <w:jc w:val="center"/>
              <w:rPr>
                <w:rFonts w:ascii="宋体" w:hAnsi="宋体"/>
                <w:sz w:val="24"/>
                <w:szCs w:val="24"/>
              </w:rPr>
            </w:pPr>
          </w:p>
        </w:tc>
      </w:tr>
      <w:tr w:rsidR="00EA7A36">
        <w:trPr>
          <w:trHeight w:hRule="exact" w:val="944"/>
          <w:jc w:val="center"/>
        </w:trPr>
        <w:tc>
          <w:tcPr>
            <w:tcW w:w="601" w:type="dxa"/>
            <w:vMerge/>
          </w:tcPr>
          <w:p w:rsidR="00EA7A36" w:rsidRDefault="00EA7A36">
            <w:pPr>
              <w:spacing w:line="280" w:lineRule="exact"/>
              <w:jc w:val="center"/>
              <w:rPr>
                <w:rFonts w:ascii="宋体" w:hAnsi="宋体"/>
                <w:b/>
                <w:sz w:val="24"/>
                <w:szCs w:val="24"/>
              </w:rPr>
            </w:pPr>
          </w:p>
        </w:tc>
        <w:tc>
          <w:tcPr>
            <w:tcW w:w="567" w:type="dxa"/>
            <w:vAlign w:val="center"/>
          </w:tcPr>
          <w:p w:rsidR="00EA7A36" w:rsidRDefault="004C45B3">
            <w:pPr>
              <w:spacing w:line="280" w:lineRule="exact"/>
              <w:jc w:val="center"/>
              <w:rPr>
                <w:rFonts w:ascii="宋体" w:hAnsi="宋体"/>
                <w:b/>
                <w:sz w:val="24"/>
                <w:szCs w:val="24"/>
              </w:rPr>
            </w:pPr>
            <w:r>
              <w:rPr>
                <w:rFonts w:ascii="宋体" w:hAnsi="宋体" w:hint="eastAsia"/>
                <w:b/>
                <w:sz w:val="24"/>
                <w:szCs w:val="24"/>
              </w:rPr>
              <w:t>2</w:t>
            </w:r>
          </w:p>
        </w:tc>
        <w:tc>
          <w:tcPr>
            <w:tcW w:w="5108" w:type="dxa"/>
            <w:vAlign w:val="center"/>
          </w:tcPr>
          <w:p w:rsidR="00EA7A36" w:rsidRDefault="004C45B3">
            <w:pPr>
              <w:spacing w:line="280" w:lineRule="exact"/>
              <w:rPr>
                <w:rFonts w:ascii="宋体" w:hAnsi="宋体"/>
                <w:sz w:val="24"/>
                <w:szCs w:val="24"/>
              </w:rPr>
            </w:pPr>
            <w:r>
              <w:rPr>
                <w:rFonts w:ascii="宋体" w:hAnsi="宋体" w:hint="eastAsia"/>
                <w:sz w:val="24"/>
                <w:szCs w:val="24"/>
              </w:rPr>
              <w:t>项目组织方案的科学性、合理性，货物/工程/服务的符合、匹配程度，安全保障措施，培训措施等</w:t>
            </w:r>
          </w:p>
        </w:tc>
        <w:tc>
          <w:tcPr>
            <w:tcW w:w="679" w:type="dxa"/>
            <w:vAlign w:val="center"/>
          </w:tcPr>
          <w:p w:rsidR="00EA7A36" w:rsidRDefault="00EA7A36">
            <w:pPr>
              <w:spacing w:line="280" w:lineRule="exact"/>
              <w:jc w:val="center"/>
              <w:rPr>
                <w:rFonts w:ascii="宋体" w:hAnsi="宋体"/>
                <w:sz w:val="24"/>
                <w:szCs w:val="24"/>
              </w:rPr>
            </w:pPr>
          </w:p>
        </w:tc>
        <w:tc>
          <w:tcPr>
            <w:tcW w:w="1560" w:type="dxa"/>
            <w:vAlign w:val="center"/>
          </w:tcPr>
          <w:p w:rsidR="00EA7A36" w:rsidRDefault="00EA7A36">
            <w:pPr>
              <w:spacing w:line="280" w:lineRule="exact"/>
              <w:jc w:val="center"/>
              <w:rPr>
                <w:rFonts w:ascii="宋体" w:hAnsi="宋体"/>
                <w:sz w:val="24"/>
                <w:szCs w:val="24"/>
              </w:rPr>
            </w:pPr>
          </w:p>
        </w:tc>
      </w:tr>
      <w:tr w:rsidR="00EA7A36">
        <w:trPr>
          <w:trHeight w:hRule="exact" w:val="558"/>
          <w:jc w:val="center"/>
        </w:trPr>
        <w:tc>
          <w:tcPr>
            <w:tcW w:w="601" w:type="dxa"/>
            <w:vMerge/>
          </w:tcPr>
          <w:p w:rsidR="00EA7A36" w:rsidRDefault="00EA7A36">
            <w:pPr>
              <w:spacing w:line="280" w:lineRule="exact"/>
              <w:jc w:val="center"/>
              <w:rPr>
                <w:rFonts w:ascii="宋体" w:hAnsi="宋体"/>
                <w:b/>
                <w:sz w:val="24"/>
                <w:szCs w:val="24"/>
              </w:rPr>
            </w:pPr>
          </w:p>
        </w:tc>
        <w:tc>
          <w:tcPr>
            <w:tcW w:w="567" w:type="dxa"/>
            <w:vAlign w:val="center"/>
          </w:tcPr>
          <w:p w:rsidR="00EA7A36" w:rsidRDefault="004C45B3">
            <w:pPr>
              <w:spacing w:line="280" w:lineRule="exact"/>
              <w:jc w:val="center"/>
              <w:rPr>
                <w:rFonts w:ascii="宋体" w:hAnsi="宋体"/>
                <w:b/>
                <w:sz w:val="24"/>
                <w:szCs w:val="24"/>
              </w:rPr>
            </w:pPr>
            <w:r>
              <w:rPr>
                <w:rFonts w:ascii="宋体" w:hAnsi="宋体" w:hint="eastAsia"/>
                <w:b/>
                <w:sz w:val="24"/>
                <w:szCs w:val="24"/>
              </w:rPr>
              <w:t>3</w:t>
            </w:r>
          </w:p>
        </w:tc>
        <w:tc>
          <w:tcPr>
            <w:tcW w:w="5108" w:type="dxa"/>
            <w:vAlign w:val="center"/>
          </w:tcPr>
          <w:p w:rsidR="00EA7A36" w:rsidRDefault="004C45B3">
            <w:pPr>
              <w:spacing w:line="280" w:lineRule="exact"/>
              <w:rPr>
                <w:rFonts w:ascii="宋体" w:hAnsi="宋体"/>
                <w:sz w:val="24"/>
                <w:szCs w:val="24"/>
              </w:rPr>
            </w:pPr>
            <w:r>
              <w:rPr>
                <w:rFonts w:ascii="宋体" w:hAnsi="宋体" w:hint="eastAsia"/>
                <w:sz w:val="24"/>
                <w:szCs w:val="24"/>
              </w:rPr>
              <w:t>技术条款、商务条款响应表</w:t>
            </w:r>
          </w:p>
        </w:tc>
        <w:tc>
          <w:tcPr>
            <w:tcW w:w="679" w:type="dxa"/>
            <w:vAlign w:val="center"/>
          </w:tcPr>
          <w:p w:rsidR="00EA7A36" w:rsidRDefault="00EA7A36">
            <w:pPr>
              <w:spacing w:line="280" w:lineRule="exact"/>
              <w:jc w:val="center"/>
              <w:rPr>
                <w:rFonts w:ascii="宋体" w:hAnsi="宋体"/>
                <w:sz w:val="24"/>
                <w:szCs w:val="24"/>
              </w:rPr>
            </w:pPr>
          </w:p>
        </w:tc>
        <w:tc>
          <w:tcPr>
            <w:tcW w:w="1560" w:type="dxa"/>
            <w:vAlign w:val="center"/>
          </w:tcPr>
          <w:p w:rsidR="00EA7A36" w:rsidRDefault="00EA7A36">
            <w:pPr>
              <w:spacing w:line="280" w:lineRule="exact"/>
              <w:jc w:val="center"/>
              <w:rPr>
                <w:rFonts w:ascii="宋体" w:hAnsi="宋体"/>
                <w:sz w:val="24"/>
                <w:szCs w:val="24"/>
              </w:rPr>
            </w:pPr>
          </w:p>
        </w:tc>
      </w:tr>
      <w:tr w:rsidR="00EA7A36">
        <w:trPr>
          <w:trHeight w:val="830"/>
          <w:jc w:val="center"/>
        </w:trPr>
        <w:tc>
          <w:tcPr>
            <w:tcW w:w="601" w:type="dxa"/>
            <w:vMerge/>
          </w:tcPr>
          <w:p w:rsidR="00EA7A36" w:rsidRDefault="00EA7A36">
            <w:pPr>
              <w:spacing w:line="280" w:lineRule="exact"/>
              <w:jc w:val="center"/>
              <w:rPr>
                <w:rFonts w:ascii="宋体" w:hAnsi="宋体"/>
                <w:b/>
                <w:sz w:val="24"/>
                <w:szCs w:val="24"/>
              </w:rPr>
            </w:pPr>
          </w:p>
        </w:tc>
        <w:tc>
          <w:tcPr>
            <w:tcW w:w="567" w:type="dxa"/>
            <w:vAlign w:val="center"/>
          </w:tcPr>
          <w:p w:rsidR="00EA7A36" w:rsidRDefault="004C45B3">
            <w:pPr>
              <w:spacing w:line="280" w:lineRule="exact"/>
              <w:jc w:val="center"/>
              <w:rPr>
                <w:rFonts w:ascii="宋体" w:hAnsi="宋体"/>
                <w:b/>
                <w:sz w:val="24"/>
                <w:szCs w:val="24"/>
              </w:rPr>
            </w:pPr>
            <w:r>
              <w:rPr>
                <w:rFonts w:ascii="宋体" w:hAnsi="宋体" w:hint="eastAsia"/>
                <w:b/>
                <w:sz w:val="24"/>
                <w:szCs w:val="24"/>
              </w:rPr>
              <w:t>4</w:t>
            </w:r>
          </w:p>
        </w:tc>
        <w:tc>
          <w:tcPr>
            <w:tcW w:w="5108" w:type="dxa"/>
            <w:vAlign w:val="center"/>
          </w:tcPr>
          <w:p w:rsidR="00EA7A36" w:rsidRDefault="004C45B3">
            <w:pPr>
              <w:spacing w:line="280" w:lineRule="exact"/>
              <w:rPr>
                <w:rFonts w:ascii="宋体" w:hAnsi="宋体"/>
                <w:sz w:val="24"/>
                <w:szCs w:val="24"/>
              </w:rPr>
            </w:pPr>
            <w:r>
              <w:rPr>
                <w:rFonts w:ascii="宋体" w:hAnsi="宋体"/>
                <w:sz w:val="24"/>
                <w:szCs w:val="24"/>
              </w:rPr>
              <w:t>履行合同所必须的</w:t>
            </w:r>
            <w:r>
              <w:rPr>
                <w:rFonts w:ascii="宋体" w:hAnsi="宋体" w:hint="eastAsia"/>
                <w:sz w:val="24"/>
                <w:szCs w:val="24"/>
              </w:rPr>
              <w:t>营业执照、相关资质证书或许可证书或认证证书等证明材料</w:t>
            </w:r>
          </w:p>
        </w:tc>
        <w:tc>
          <w:tcPr>
            <w:tcW w:w="679" w:type="dxa"/>
            <w:vAlign w:val="center"/>
          </w:tcPr>
          <w:p w:rsidR="00EA7A36" w:rsidRDefault="00EA7A36">
            <w:pPr>
              <w:spacing w:line="280" w:lineRule="exact"/>
              <w:jc w:val="center"/>
              <w:rPr>
                <w:rFonts w:ascii="宋体" w:hAnsi="宋体"/>
                <w:sz w:val="24"/>
                <w:szCs w:val="24"/>
              </w:rPr>
            </w:pPr>
          </w:p>
        </w:tc>
        <w:tc>
          <w:tcPr>
            <w:tcW w:w="1560" w:type="dxa"/>
            <w:vAlign w:val="center"/>
          </w:tcPr>
          <w:p w:rsidR="00EA7A36" w:rsidRDefault="00EA7A36">
            <w:pPr>
              <w:spacing w:line="280" w:lineRule="exact"/>
              <w:jc w:val="center"/>
              <w:rPr>
                <w:rFonts w:ascii="宋体" w:hAnsi="宋体"/>
                <w:sz w:val="24"/>
                <w:szCs w:val="24"/>
              </w:rPr>
            </w:pPr>
          </w:p>
        </w:tc>
      </w:tr>
      <w:tr w:rsidR="00EA7A36">
        <w:trPr>
          <w:trHeight w:val="558"/>
          <w:jc w:val="center"/>
        </w:trPr>
        <w:tc>
          <w:tcPr>
            <w:tcW w:w="601" w:type="dxa"/>
            <w:vMerge/>
          </w:tcPr>
          <w:p w:rsidR="00EA7A36" w:rsidRDefault="00EA7A36">
            <w:pPr>
              <w:spacing w:line="280" w:lineRule="exact"/>
              <w:jc w:val="center"/>
              <w:rPr>
                <w:rFonts w:ascii="宋体" w:hAnsi="宋体"/>
                <w:b/>
                <w:sz w:val="24"/>
                <w:szCs w:val="24"/>
              </w:rPr>
            </w:pPr>
          </w:p>
        </w:tc>
        <w:tc>
          <w:tcPr>
            <w:tcW w:w="567" w:type="dxa"/>
            <w:vAlign w:val="center"/>
          </w:tcPr>
          <w:p w:rsidR="00EA7A36" w:rsidRDefault="004C45B3">
            <w:pPr>
              <w:spacing w:line="280" w:lineRule="exact"/>
              <w:jc w:val="center"/>
              <w:rPr>
                <w:rFonts w:ascii="宋体" w:hAnsi="宋体"/>
                <w:b/>
                <w:sz w:val="24"/>
                <w:szCs w:val="24"/>
              </w:rPr>
            </w:pPr>
            <w:r>
              <w:rPr>
                <w:rFonts w:ascii="宋体" w:hAnsi="宋体" w:hint="eastAsia"/>
                <w:b/>
                <w:sz w:val="24"/>
                <w:szCs w:val="24"/>
              </w:rPr>
              <w:t>5</w:t>
            </w:r>
          </w:p>
        </w:tc>
        <w:tc>
          <w:tcPr>
            <w:tcW w:w="5108" w:type="dxa"/>
            <w:vAlign w:val="center"/>
          </w:tcPr>
          <w:p w:rsidR="00EA7A36" w:rsidRDefault="004C45B3">
            <w:pPr>
              <w:spacing w:line="280" w:lineRule="exact"/>
              <w:rPr>
                <w:rFonts w:ascii="宋体" w:hAnsi="宋体"/>
                <w:sz w:val="24"/>
                <w:szCs w:val="24"/>
              </w:rPr>
            </w:pPr>
            <w:r>
              <w:rPr>
                <w:rFonts w:ascii="宋体" w:hAnsi="宋体" w:hint="eastAsia"/>
                <w:sz w:val="24"/>
                <w:szCs w:val="24"/>
              </w:rPr>
              <w:t>质量保证及服务承诺</w:t>
            </w:r>
          </w:p>
        </w:tc>
        <w:tc>
          <w:tcPr>
            <w:tcW w:w="679" w:type="dxa"/>
            <w:vAlign w:val="center"/>
          </w:tcPr>
          <w:p w:rsidR="00EA7A36" w:rsidRDefault="00EA7A36">
            <w:pPr>
              <w:spacing w:line="280" w:lineRule="exact"/>
              <w:jc w:val="center"/>
              <w:rPr>
                <w:rFonts w:ascii="宋体" w:hAnsi="宋体"/>
                <w:sz w:val="24"/>
                <w:szCs w:val="24"/>
              </w:rPr>
            </w:pPr>
          </w:p>
        </w:tc>
        <w:tc>
          <w:tcPr>
            <w:tcW w:w="1560" w:type="dxa"/>
            <w:vAlign w:val="center"/>
          </w:tcPr>
          <w:p w:rsidR="00EA7A36" w:rsidRDefault="00EA7A36">
            <w:pPr>
              <w:spacing w:line="280" w:lineRule="exact"/>
              <w:jc w:val="center"/>
              <w:rPr>
                <w:rFonts w:ascii="宋体" w:hAnsi="宋体"/>
                <w:sz w:val="24"/>
                <w:szCs w:val="24"/>
              </w:rPr>
            </w:pPr>
          </w:p>
        </w:tc>
      </w:tr>
      <w:tr w:rsidR="00EA7A36">
        <w:trPr>
          <w:trHeight w:hRule="exact" w:val="870"/>
          <w:jc w:val="center"/>
        </w:trPr>
        <w:tc>
          <w:tcPr>
            <w:tcW w:w="601" w:type="dxa"/>
            <w:vMerge/>
          </w:tcPr>
          <w:p w:rsidR="00EA7A36" w:rsidRDefault="00EA7A36">
            <w:pPr>
              <w:spacing w:line="280" w:lineRule="exact"/>
              <w:jc w:val="center"/>
              <w:rPr>
                <w:rFonts w:ascii="宋体" w:hAnsi="宋体"/>
                <w:b/>
                <w:sz w:val="24"/>
                <w:szCs w:val="24"/>
              </w:rPr>
            </w:pPr>
          </w:p>
        </w:tc>
        <w:tc>
          <w:tcPr>
            <w:tcW w:w="567" w:type="dxa"/>
            <w:vAlign w:val="center"/>
          </w:tcPr>
          <w:p w:rsidR="00EA7A36" w:rsidRDefault="004C45B3">
            <w:pPr>
              <w:spacing w:line="280" w:lineRule="exact"/>
              <w:jc w:val="center"/>
              <w:rPr>
                <w:rFonts w:ascii="宋体" w:hAnsi="宋体"/>
                <w:b/>
                <w:sz w:val="24"/>
                <w:szCs w:val="24"/>
              </w:rPr>
            </w:pPr>
            <w:r>
              <w:rPr>
                <w:rFonts w:ascii="宋体" w:hAnsi="宋体" w:hint="eastAsia"/>
                <w:b/>
                <w:sz w:val="24"/>
                <w:szCs w:val="24"/>
              </w:rPr>
              <w:t>6</w:t>
            </w:r>
          </w:p>
        </w:tc>
        <w:tc>
          <w:tcPr>
            <w:tcW w:w="5108" w:type="dxa"/>
            <w:vAlign w:val="center"/>
          </w:tcPr>
          <w:p w:rsidR="00EA7A36" w:rsidRDefault="004C45B3">
            <w:pPr>
              <w:spacing w:line="280" w:lineRule="exact"/>
              <w:rPr>
                <w:rFonts w:ascii="宋体" w:hAnsi="宋体"/>
                <w:sz w:val="24"/>
                <w:szCs w:val="24"/>
              </w:rPr>
            </w:pPr>
            <w:r>
              <w:rPr>
                <w:rFonts w:ascii="宋体" w:hAnsi="宋体" w:hint="eastAsia"/>
                <w:sz w:val="24"/>
                <w:szCs w:val="24"/>
              </w:rPr>
              <w:t xml:space="preserve">其他实质性响应材料：1、 </w:t>
            </w:r>
          </w:p>
          <w:p w:rsidR="00EA7A36" w:rsidRDefault="004C45B3">
            <w:pPr>
              <w:spacing w:line="280" w:lineRule="exact"/>
              <w:rPr>
                <w:rFonts w:ascii="宋体" w:hAnsi="宋体"/>
                <w:sz w:val="24"/>
                <w:szCs w:val="24"/>
              </w:rPr>
            </w:pPr>
            <w:r>
              <w:rPr>
                <w:rFonts w:ascii="宋体" w:hAnsi="宋体" w:hint="eastAsia"/>
                <w:sz w:val="24"/>
                <w:szCs w:val="24"/>
              </w:rPr>
              <w:t xml:space="preserve">2、   </w:t>
            </w:r>
          </w:p>
        </w:tc>
        <w:tc>
          <w:tcPr>
            <w:tcW w:w="679" w:type="dxa"/>
            <w:vAlign w:val="center"/>
          </w:tcPr>
          <w:p w:rsidR="00EA7A36" w:rsidRDefault="00EA7A36">
            <w:pPr>
              <w:spacing w:line="280" w:lineRule="exact"/>
              <w:jc w:val="center"/>
              <w:rPr>
                <w:rFonts w:ascii="宋体" w:hAnsi="宋体"/>
                <w:sz w:val="24"/>
                <w:szCs w:val="24"/>
              </w:rPr>
            </w:pPr>
          </w:p>
        </w:tc>
        <w:tc>
          <w:tcPr>
            <w:tcW w:w="1560" w:type="dxa"/>
            <w:vAlign w:val="center"/>
          </w:tcPr>
          <w:p w:rsidR="00EA7A36" w:rsidRDefault="00EA7A36">
            <w:pPr>
              <w:spacing w:line="280" w:lineRule="exact"/>
              <w:jc w:val="center"/>
              <w:rPr>
                <w:rFonts w:ascii="宋体" w:hAnsi="宋体"/>
                <w:sz w:val="24"/>
                <w:szCs w:val="24"/>
              </w:rPr>
            </w:pPr>
          </w:p>
        </w:tc>
      </w:tr>
    </w:tbl>
    <w:p w:rsidR="00EA7A36" w:rsidRDefault="004C45B3">
      <w:r>
        <w:rPr>
          <w:rFonts w:ascii="宋体" w:hAnsi="宋体"/>
          <w:b/>
          <w:sz w:val="32"/>
          <w:szCs w:val="32"/>
        </w:rPr>
        <w:br w:type="page"/>
      </w:r>
    </w:p>
    <w:p w:rsidR="00EA7A36" w:rsidRDefault="004C45B3">
      <w:pPr>
        <w:spacing w:line="440" w:lineRule="exact"/>
        <w:jc w:val="center"/>
        <w:rPr>
          <w:rFonts w:ascii="宋体" w:hAnsi="宋体"/>
          <w:b/>
          <w:sz w:val="30"/>
          <w:szCs w:val="30"/>
        </w:rPr>
      </w:pPr>
      <w:r>
        <w:rPr>
          <w:rFonts w:ascii="宋体" w:hAnsi="宋体" w:hint="eastAsia"/>
          <w:b/>
          <w:sz w:val="32"/>
          <w:szCs w:val="32"/>
        </w:rPr>
        <w:lastRenderedPageBreak/>
        <w:t>综合评分索引表</w:t>
      </w:r>
      <w:r>
        <w:rPr>
          <w:rFonts w:ascii="宋体" w:hAnsi="宋体" w:hint="eastAsia"/>
          <w:b/>
          <w:sz w:val="30"/>
          <w:szCs w:val="30"/>
        </w:rPr>
        <w:t>（只有采用综合评分法时提供）</w:t>
      </w:r>
    </w:p>
    <w:p w:rsidR="00EA7A36" w:rsidRDefault="00EA7A36">
      <w:pPr>
        <w:ind w:firstLine="309"/>
        <w:jc w:val="left"/>
        <w:rPr>
          <w:rFonts w:ascii="宋体" w:hAnsi="宋体"/>
          <w:b/>
          <w:sz w:val="28"/>
          <w:szCs w:val="28"/>
        </w:rPr>
      </w:pPr>
    </w:p>
    <w:p w:rsidR="00EA7A36" w:rsidRDefault="004C45B3">
      <w:pPr>
        <w:ind w:firstLine="309"/>
        <w:jc w:val="left"/>
        <w:rPr>
          <w:rFonts w:ascii="宋体" w:hAnsi="宋体"/>
          <w:b/>
          <w:sz w:val="30"/>
          <w:szCs w:val="30"/>
        </w:rPr>
      </w:pPr>
      <w:r>
        <w:rPr>
          <w:rFonts w:ascii="宋体" w:hAnsi="宋体" w:hint="eastAsia"/>
          <w:b/>
          <w:sz w:val="28"/>
          <w:szCs w:val="28"/>
        </w:rPr>
        <w:t>投标人（加盖公章）：</w:t>
      </w:r>
    </w:p>
    <w:tbl>
      <w:tblPr>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810"/>
        <w:gridCol w:w="6166"/>
        <w:gridCol w:w="1821"/>
      </w:tblGrid>
      <w:tr w:rsidR="00EA7A36">
        <w:trPr>
          <w:trHeight w:val="460"/>
          <w:jc w:val="center"/>
        </w:trPr>
        <w:tc>
          <w:tcPr>
            <w:tcW w:w="810" w:type="dxa"/>
          </w:tcPr>
          <w:p w:rsidR="00EA7A36" w:rsidRDefault="004C45B3">
            <w:pPr>
              <w:jc w:val="center"/>
              <w:rPr>
                <w:rFonts w:ascii="宋体" w:hAnsi="宋体"/>
                <w:b/>
                <w:sz w:val="24"/>
                <w:szCs w:val="24"/>
              </w:rPr>
            </w:pPr>
            <w:r>
              <w:rPr>
                <w:rFonts w:ascii="宋体" w:hAnsi="宋体" w:hint="eastAsia"/>
                <w:b/>
                <w:sz w:val="24"/>
                <w:szCs w:val="24"/>
              </w:rPr>
              <w:t>评审因素</w:t>
            </w:r>
          </w:p>
        </w:tc>
        <w:tc>
          <w:tcPr>
            <w:tcW w:w="810" w:type="dxa"/>
            <w:vAlign w:val="center"/>
          </w:tcPr>
          <w:p w:rsidR="00EA7A36" w:rsidRDefault="004C45B3">
            <w:pPr>
              <w:jc w:val="center"/>
              <w:rPr>
                <w:rFonts w:ascii="宋体" w:hAnsi="宋体"/>
                <w:b/>
                <w:sz w:val="24"/>
                <w:szCs w:val="24"/>
              </w:rPr>
            </w:pPr>
            <w:r>
              <w:rPr>
                <w:rFonts w:ascii="宋体" w:hAnsi="宋体" w:hint="eastAsia"/>
                <w:b/>
                <w:sz w:val="24"/>
                <w:szCs w:val="24"/>
              </w:rPr>
              <w:t>序号</w:t>
            </w:r>
          </w:p>
        </w:tc>
        <w:tc>
          <w:tcPr>
            <w:tcW w:w="6166" w:type="dxa"/>
            <w:vAlign w:val="center"/>
          </w:tcPr>
          <w:p w:rsidR="00EA7A36" w:rsidRDefault="004C45B3">
            <w:pPr>
              <w:jc w:val="center"/>
              <w:rPr>
                <w:rFonts w:ascii="宋体" w:hAnsi="宋体"/>
                <w:b/>
                <w:sz w:val="24"/>
                <w:szCs w:val="24"/>
              </w:rPr>
            </w:pPr>
            <w:r>
              <w:rPr>
                <w:rFonts w:ascii="宋体" w:hAnsi="宋体" w:hint="eastAsia"/>
                <w:b/>
                <w:sz w:val="24"/>
                <w:szCs w:val="24"/>
              </w:rPr>
              <w:t>采购文件中“评标方法及原则”对应的“评审因素”</w:t>
            </w:r>
          </w:p>
        </w:tc>
        <w:tc>
          <w:tcPr>
            <w:tcW w:w="1821" w:type="dxa"/>
            <w:vAlign w:val="center"/>
          </w:tcPr>
          <w:p w:rsidR="00EA7A36" w:rsidRDefault="004C45B3">
            <w:pPr>
              <w:jc w:val="center"/>
              <w:rPr>
                <w:rFonts w:ascii="宋体" w:hAnsi="宋体"/>
                <w:b/>
                <w:sz w:val="24"/>
                <w:szCs w:val="24"/>
              </w:rPr>
            </w:pPr>
            <w:r>
              <w:rPr>
                <w:rFonts w:ascii="宋体" w:hAnsi="宋体" w:hint="eastAsia"/>
                <w:b/>
                <w:sz w:val="24"/>
                <w:szCs w:val="24"/>
              </w:rPr>
              <w:t>在投标文件中的页码位置</w:t>
            </w:r>
          </w:p>
        </w:tc>
      </w:tr>
      <w:tr w:rsidR="00EA7A36">
        <w:trPr>
          <w:trHeight w:val="387"/>
          <w:jc w:val="center"/>
        </w:trPr>
        <w:tc>
          <w:tcPr>
            <w:tcW w:w="810" w:type="dxa"/>
            <w:vMerge w:val="restart"/>
            <w:vAlign w:val="center"/>
          </w:tcPr>
          <w:p w:rsidR="00EA7A36" w:rsidRDefault="004C45B3">
            <w:pPr>
              <w:jc w:val="center"/>
              <w:rPr>
                <w:rFonts w:ascii="宋体" w:hAnsi="宋体"/>
                <w:b/>
                <w:sz w:val="24"/>
                <w:szCs w:val="24"/>
              </w:rPr>
            </w:pPr>
            <w:r>
              <w:rPr>
                <w:rFonts w:ascii="宋体" w:hAnsi="宋体" w:hint="eastAsia"/>
                <w:b/>
                <w:sz w:val="24"/>
                <w:szCs w:val="24"/>
              </w:rPr>
              <w:t>技术质量因素</w:t>
            </w:r>
          </w:p>
        </w:tc>
        <w:tc>
          <w:tcPr>
            <w:tcW w:w="810" w:type="dxa"/>
            <w:vAlign w:val="center"/>
          </w:tcPr>
          <w:p w:rsidR="00EA7A36" w:rsidRDefault="004C45B3">
            <w:pPr>
              <w:jc w:val="center"/>
              <w:rPr>
                <w:rFonts w:ascii="宋体" w:hAnsi="宋体"/>
                <w:sz w:val="24"/>
                <w:szCs w:val="24"/>
              </w:rPr>
            </w:pPr>
            <w:r>
              <w:rPr>
                <w:rFonts w:ascii="宋体" w:hAnsi="宋体" w:hint="eastAsia"/>
                <w:sz w:val="24"/>
                <w:szCs w:val="24"/>
              </w:rPr>
              <w:t>1</w:t>
            </w:r>
          </w:p>
        </w:tc>
        <w:tc>
          <w:tcPr>
            <w:tcW w:w="6166" w:type="dxa"/>
            <w:vAlign w:val="center"/>
          </w:tcPr>
          <w:p w:rsidR="00EA7A36" w:rsidRDefault="00EA7A36">
            <w:pPr>
              <w:rPr>
                <w:rFonts w:ascii="宋体" w:hAnsi="宋体"/>
                <w:sz w:val="24"/>
                <w:szCs w:val="24"/>
              </w:rPr>
            </w:pPr>
          </w:p>
        </w:tc>
        <w:tc>
          <w:tcPr>
            <w:tcW w:w="1821" w:type="dxa"/>
            <w:vAlign w:val="center"/>
          </w:tcPr>
          <w:p w:rsidR="00EA7A36" w:rsidRDefault="00EA7A36">
            <w:pPr>
              <w:rPr>
                <w:rFonts w:ascii="宋体" w:hAnsi="宋体"/>
                <w:sz w:val="24"/>
                <w:szCs w:val="24"/>
              </w:rPr>
            </w:pPr>
          </w:p>
        </w:tc>
      </w:tr>
      <w:tr w:rsidR="00EA7A36">
        <w:trPr>
          <w:trHeight w:val="387"/>
          <w:jc w:val="center"/>
        </w:trPr>
        <w:tc>
          <w:tcPr>
            <w:tcW w:w="810" w:type="dxa"/>
            <w:vMerge/>
            <w:vAlign w:val="center"/>
          </w:tcPr>
          <w:p w:rsidR="00EA7A36" w:rsidRDefault="00EA7A36">
            <w:pPr>
              <w:jc w:val="center"/>
              <w:rPr>
                <w:rFonts w:ascii="宋体" w:hAnsi="宋体"/>
                <w:b/>
                <w:sz w:val="24"/>
                <w:szCs w:val="24"/>
              </w:rPr>
            </w:pPr>
          </w:p>
        </w:tc>
        <w:tc>
          <w:tcPr>
            <w:tcW w:w="810" w:type="dxa"/>
            <w:vAlign w:val="center"/>
          </w:tcPr>
          <w:p w:rsidR="00EA7A36" w:rsidRDefault="004C45B3">
            <w:pPr>
              <w:jc w:val="center"/>
              <w:rPr>
                <w:rFonts w:ascii="宋体" w:hAnsi="宋体"/>
                <w:sz w:val="24"/>
                <w:szCs w:val="24"/>
              </w:rPr>
            </w:pPr>
            <w:r>
              <w:rPr>
                <w:rFonts w:ascii="宋体" w:hAnsi="宋体" w:hint="eastAsia"/>
                <w:sz w:val="24"/>
                <w:szCs w:val="24"/>
              </w:rPr>
              <w:t>2</w:t>
            </w:r>
          </w:p>
        </w:tc>
        <w:tc>
          <w:tcPr>
            <w:tcW w:w="6166" w:type="dxa"/>
            <w:vAlign w:val="center"/>
          </w:tcPr>
          <w:p w:rsidR="00EA7A36" w:rsidRDefault="00EA7A36">
            <w:pPr>
              <w:rPr>
                <w:rFonts w:ascii="宋体" w:hAnsi="宋体"/>
                <w:sz w:val="24"/>
                <w:szCs w:val="24"/>
              </w:rPr>
            </w:pPr>
          </w:p>
        </w:tc>
        <w:tc>
          <w:tcPr>
            <w:tcW w:w="1821" w:type="dxa"/>
            <w:vAlign w:val="center"/>
          </w:tcPr>
          <w:p w:rsidR="00EA7A36" w:rsidRDefault="00EA7A36">
            <w:pPr>
              <w:rPr>
                <w:rFonts w:ascii="宋体" w:hAnsi="宋体"/>
                <w:sz w:val="24"/>
                <w:szCs w:val="24"/>
              </w:rPr>
            </w:pPr>
          </w:p>
        </w:tc>
      </w:tr>
      <w:tr w:rsidR="00EA7A36">
        <w:trPr>
          <w:trHeight w:val="387"/>
          <w:jc w:val="center"/>
        </w:trPr>
        <w:tc>
          <w:tcPr>
            <w:tcW w:w="810" w:type="dxa"/>
            <w:vMerge/>
            <w:vAlign w:val="center"/>
          </w:tcPr>
          <w:p w:rsidR="00EA7A36" w:rsidRDefault="00EA7A36">
            <w:pPr>
              <w:jc w:val="center"/>
              <w:rPr>
                <w:rFonts w:ascii="宋体" w:hAnsi="宋体"/>
                <w:b/>
                <w:sz w:val="24"/>
                <w:szCs w:val="24"/>
              </w:rPr>
            </w:pPr>
          </w:p>
        </w:tc>
        <w:tc>
          <w:tcPr>
            <w:tcW w:w="810" w:type="dxa"/>
            <w:vAlign w:val="center"/>
          </w:tcPr>
          <w:p w:rsidR="00EA7A36" w:rsidRDefault="004C45B3">
            <w:pPr>
              <w:jc w:val="center"/>
              <w:rPr>
                <w:rFonts w:ascii="宋体" w:hAnsi="宋体"/>
                <w:sz w:val="24"/>
                <w:szCs w:val="24"/>
              </w:rPr>
            </w:pPr>
            <w:r>
              <w:rPr>
                <w:rFonts w:ascii="宋体" w:hAnsi="宋体" w:hint="eastAsia"/>
                <w:sz w:val="24"/>
                <w:szCs w:val="24"/>
              </w:rPr>
              <w:t>3</w:t>
            </w:r>
          </w:p>
        </w:tc>
        <w:tc>
          <w:tcPr>
            <w:tcW w:w="6166" w:type="dxa"/>
            <w:vAlign w:val="center"/>
          </w:tcPr>
          <w:p w:rsidR="00EA7A36" w:rsidRDefault="00EA7A36">
            <w:pPr>
              <w:rPr>
                <w:rFonts w:ascii="宋体" w:hAnsi="宋体"/>
                <w:sz w:val="24"/>
                <w:szCs w:val="24"/>
              </w:rPr>
            </w:pPr>
          </w:p>
        </w:tc>
        <w:tc>
          <w:tcPr>
            <w:tcW w:w="1821" w:type="dxa"/>
            <w:vAlign w:val="center"/>
          </w:tcPr>
          <w:p w:rsidR="00EA7A36" w:rsidRDefault="00EA7A36">
            <w:pPr>
              <w:rPr>
                <w:rFonts w:ascii="宋体" w:hAnsi="宋体"/>
                <w:sz w:val="24"/>
                <w:szCs w:val="24"/>
              </w:rPr>
            </w:pPr>
          </w:p>
        </w:tc>
      </w:tr>
      <w:tr w:rsidR="00EA7A36">
        <w:trPr>
          <w:trHeight w:val="387"/>
          <w:jc w:val="center"/>
        </w:trPr>
        <w:tc>
          <w:tcPr>
            <w:tcW w:w="810" w:type="dxa"/>
            <w:vMerge w:val="restart"/>
            <w:vAlign w:val="center"/>
          </w:tcPr>
          <w:p w:rsidR="00EA7A36" w:rsidRDefault="004C45B3">
            <w:pPr>
              <w:jc w:val="center"/>
              <w:rPr>
                <w:rFonts w:ascii="宋体" w:hAnsi="宋体"/>
                <w:b/>
                <w:sz w:val="24"/>
                <w:szCs w:val="24"/>
              </w:rPr>
            </w:pPr>
            <w:r>
              <w:rPr>
                <w:rFonts w:ascii="宋体" w:hAnsi="宋体" w:hint="eastAsia"/>
                <w:b/>
                <w:sz w:val="24"/>
                <w:szCs w:val="24"/>
              </w:rPr>
              <w:t>商务因素</w:t>
            </w:r>
          </w:p>
        </w:tc>
        <w:tc>
          <w:tcPr>
            <w:tcW w:w="810" w:type="dxa"/>
            <w:vAlign w:val="center"/>
          </w:tcPr>
          <w:p w:rsidR="00EA7A36" w:rsidRDefault="004C45B3">
            <w:pPr>
              <w:jc w:val="center"/>
              <w:rPr>
                <w:rFonts w:ascii="宋体" w:hAnsi="宋体"/>
                <w:sz w:val="24"/>
                <w:szCs w:val="24"/>
              </w:rPr>
            </w:pPr>
            <w:r>
              <w:rPr>
                <w:rFonts w:ascii="宋体" w:hAnsi="宋体" w:hint="eastAsia"/>
                <w:sz w:val="24"/>
                <w:szCs w:val="24"/>
              </w:rPr>
              <w:t>4</w:t>
            </w:r>
          </w:p>
        </w:tc>
        <w:tc>
          <w:tcPr>
            <w:tcW w:w="6166" w:type="dxa"/>
            <w:vAlign w:val="center"/>
          </w:tcPr>
          <w:p w:rsidR="00EA7A36" w:rsidRDefault="00EA7A36">
            <w:pPr>
              <w:rPr>
                <w:rFonts w:ascii="宋体" w:hAnsi="宋体"/>
                <w:sz w:val="24"/>
                <w:szCs w:val="24"/>
              </w:rPr>
            </w:pPr>
          </w:p>
        </w:tc>
        <w:tc>
          <w:tcPr>
            <w:tcW w:w="1821" w:type="dxa"/>
            <w:vAlign w:val="center"/>
          </w:tcPr>
          <w:p w:rsidR="00EA7A36" w:rsidRDefault="00EA7A36">
            <w:pPr>
              <w:rPr>
                <w:rFonts w:ascii="宋体" w:hAnsi="宋体"/>
                <w:sz w:val="24"/>
                <w:szCs w:val="24"/>
              </w:rPr>
            </w:pPr>
          </w:p>
        </w:tc>
      </w:tr>
      <w:tr w:rsidR="00EA7A36">
        <w:trPr>
          <w:trHeight w:val="387"/>
          <w:jc w:val="center"/>
        </w:trPr>
        <w:tc>
          <w:tcPr>
            <w:tcW w:w="810" w:type="dxa"/>
            <w:vMerge/>
          </w:tcPr>
          <w:p w:rsidR="00EA7A36" w:rsidRDefault="00EA7A36">
            <w:pPr>
              <w:jc w:val="center"/>
              <w:rPr>
                <w:rFonts w:ascii="宋体" w:hAnsi="宋体"/>
                <w:sz w:val="24"/>
                <w:szCs w:val="24"/>
              </w:rPr>
            </w:pPr>
          </w:p>
        </w:tc>
        <w:tc>
          <w:tcPr>
            <w:tcW w:w="810" w:type="dxa"/>
            <w:vAlign w:val="center"/>
          </w:tcPr>
          <w:p w:rsidR="00EA7A36" w:rsidRDefault="004C45B3">
            <w:pPr>
              <w:jc w:val="center"/>
              <w:rPr>
                <w:rFonts w:ascii="宋体" w:hAnsi="宋体"/>
                <w:sz w:val="24"/>
                <w:szCs w:val="24"/>
              </w:rPr>
            </w:pPr>
            <w:r>
              <w:rPr>
                <w:rFonts w:ascii="宋体" w:hAnsi="宋体" w:hint="eastAsia"/>
                <w:sz w:val="24"/>
                <w:szCs w:val="24"/>
              </w:rPr>
              <w:t>5</w:t>
            </w:r>
          </w:p>
        </w:tc>
        <w:tc>
          <w:tcPr>
            <w:tcW w:w="6166" w:type="dxa"/>
            <w:vAlign w:val="center"/>
          </w:tcPr>
          <w:p w:rsidR="00EA7A36" w:rsidRDefault="00EA7A36">
            <w:pPr>
              <w:rPr>
                <w:rFonts w:ascii="宋体" w:hAnsi="宋体"/>
                <w:sz w:val="24"/>
                <w:szCs w:val="24"/>
              </w:rPr>
            </w:pPr>
          </w:p>
        </w:tc>
        <w:tc>
          <w:tcPr>
            <w:tcW w:w="1821" w:type="dxa"/>
            <w:vAlign w:val="center"/>
          </w:tcPr>
          <w:p w:rsidR="00EA7A36" w:rsidRDefault="00EA7A36">
            <w:pPr>
              <w:rPr>
                <w:rFonts w:ascii="宋体" w:hAnsi="宋体"/>
                <w:sz w:val="24"/>
                <w:szCs w:val="24"/>
              </w:rPr>
            </w:pPr>
          </w:p>
        </w:tc>
      </w:tr>
      <w:tr w:rsidR="00EA7A36">
        <w:trPr>
          <w:trHeight w:val="387"/>
          <w:jc w:val="center"/>
        </w:trPr>
        <w:tc>
          <w:tcPr>
            <w:tcW w:w="810" w:type="dxa"/>
            <w:vMerge/>
          </w:tcPr>
          <w:p w:rsidR="00EA7A36" w:rsidRDefault="00EA7A36">
            <w:pPr>
              <w:jc w:val="center"/>
              <w:rPr>
                <w:rFonts w:ascii="宋体" w:hAnsi="宋体"/>
                <w:sz w:val="24"/>
                <w:szCs w:val="24"/>
              </w:rPr>
            </w:pPr>
          </w:p>
        </w:tc>
        <w:tc>
          <w:tcPr>
            <w:tcW w:w="810" w:type="dxa"/>
            <w:vAlign w:val="center"/>
          </w:tcPr>
          <w:p w:rsidR="00EA7A36" w:rsidRDefault="004C45B3">
            <w:pPr>
              <w:jc w:val="center"/>
              <w:rPr>
                <w:rFonts w:ascii="宋体" w:hAnsi="宋体"/>
                <w:sz w:val="24"/>
                <w:szCs w:val="24"/>
              </w:rPr>
            </w:pPr>
            <w:r>
              <w:rPr>
                <w:rFonts w:ascii="宋体" w:hAnsi="宋体" w:hint="eastAsia"/>
                <w:sz w:val="24"/>
                <w:szCs w:val="24"/>
              </w:rPr>
              <w:t>6</w:t>
            </w:r>
          </w:p>
        </w:tc>
        <w:tc>
          <w:tcPr>
            <w:tcW w:w="6166" w:type="dxa"/>
            <w:vAlign w:val="center"/>
          </w:tcPr>
          <w:p w:rsidR="00EA7A36" w:rsidRDefault="00EA7A36">
            <w:pPr>
              <w:rPr>
                <w:rFonts w:ascii="宋体" w:hAnsi="宋体"/>
                <w:sz w:val="24"/>
                <w:szCs w:val="24"/>
              </w:rPr>
            </w:pPr>
          </w:p>
        </w:tc>
        <w:tc>
          <w:tcPr>
            <w:tcW w:w="1821" w:type="dxa"/>
            <w:vAlign w:val="center"/>
          </w:tcPr>
          <w:p w:rsidR="00EA7A36" w:rsidRDefault="00EA7A36">
            <w:pPr>
              <w:rPr>
                <w:rFonts w:ascii="宋体" w:hAnsi="宋体"/>
                <w:sz w:val="24"/>
                <w:szCs w:val="24"/>
              </w:rPr>
            </w:pPr>
          </w:p>
        </w:tc>
      </w:tr>
    </w:tbl>
    <w:p w:rsidR="00EA7A36" w:rsidRDefault="00EA7A36">
      <w:pPr>
        <w:jc w:val="center"/>
        <w:rPr>
          <w:sz w:val="24"/>
          <w:szCs w:val="24"/>
        </w:rPr>
      </w:pPr>
    </w:p>
    <w:p w:rsidR="00EA7A36" w:rsidRDefault="004C45B3">
      <w:pPr>
        <w:jc w:val="center"/>
        <w:rPr>
          <w:sz w:val="24"/>
          <w:szCs w:val="24"/>
        </w:rPr>
      </w:pPr>
      <w:r>
        <w:rPr>
          <w:rFonts w:hint="eastAsia"/>
          <w:sz w:val="24"/>
          <w:szCs w:val="24"/>
        </w:rPr>
        <w:t>（请按照采购文件“评标方法及原则”中“评审因素”序号按实逐项填写）</w:t>
      </w:r>
    </w:p>
    <w:p w:rsidR="00EA7A36" w:rsidRDefault="00EA7A36">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EA7A36" w:rsidRDefault="00EA7A36">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EA7A36" w:rsidRDefault="00EA7A36">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EA7A36" w:rsidRDefault="00EA7A36">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EA7A36" w:rsidRDefault="00EA7A36">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EA7A36" w:rsidRDefault="00EA7A36">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EA7A36" w:rsidRDefault="00EA7A36">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EA7A36" w:rsidRDefault="00EA7A36">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EA7A36" w:rsidRDefault="00EA7A36">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EA7A36" w:rsidRDefault="00EA7A36">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EA7A36" w:rsidRDefault="00EA7A36">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EA7A36" w:rsidRDefault="00EA7A36">
      <w:pPr>
        <w:shd w:val="clear" w:color="auto" w:fill="FFFFFF"/>
        <w:spacing w:before="100" w:beforeAutospacing="1" w:after="100" w:afterAutospacing="1" w:line="400" w:lineRule="exact"/>
        <w:ind w:firstLineChars="200" w:firstLine="420"/>
        <w:rPr>
          <w:rFonts w:ascii="宋体" w:hAnsi="宋体" w:cs="宋体"/>
          <w:bCs/>
          <w:color w:val="000000"/>
          <w:szCs w:val="21"/>
        </w:rPr>
      </w:pPr>
    </w:p>
    <w:p w:rsidR="00EA7A36" w:rsidRDefault="004C45B3">
      <w:pPr>
        <w:jc w:val="center"/>
        <w:rPr>
          <w:rFonts w:ascii="宋体" w:hAnsi="宋体" w:cs="宋体"/>
          <w:b/>
          <w:bCs/>
          <w:spacing w:val="30"/>
          <w:sz w:val="44"/>
          <w:szCs w:val="44"/>
        </w:rPr>
      </w:pPr>
      <w:bookmarkStart w:id="35" w:name="_Toc157775469"/>
      <w:r>
        <w:rPr>
          <w:rFonts w:ascii="宋体" w:hAnsi="宋体" w:cs="宋体" w:hint="eastAsia"/>
          <w:b/>
          <w:bCs/>
          <w:spacing w:val="30"/>
          <w:sz w:val="44"/>
          <w:szCs w:val="44"/>
        </w:rPr>
        <w:lastRenderedPageBreak/>
        <w:t>投标人简况表</w:t>
      </w:r>
    </w:p>
    <w:p w:rsidR="00EA7A36" w:rsidRDefault="00EA7A36">
      <w:pPr>
        <w:spacing w:line="280" w:lineRule="exact"/>
        <w:ind w:firstLine="306"/>
        <w:jc w:val="left"/>
        <w:rPr>
          <w:rFonts w:ascii="宋体" w:hAnsi="宋体"/>
          <w:b/>
          <w:sz w:val="28"/>
          <w:szCs w:val="28"/>
        </w:rPr>
      </w:pPr>
    </w:p>
    <w:p w:rsidR="00EA7A36" w:rsidRDefault="004C45B3">
      <w:pPr>
        <w:ind w:firstLine="309"/>
        <w:jc w:val="left"/>
        <w:rPr>
          <w:rFonts w:ascii="宋体" w:hAnsi="宋体" w:cs="宋体"/>
          <w:b/>
          <w:bCs/>
          <w:spacing w:val="30"/>
          <w:sz w:val="44"/>
          <w:szCs w:val="44"/>
        </w:rPr>
      </w:pPr>
      <w:r>
        <w:rPr>
          <w:rFonts w:ascii="宋体" w:hAnsi="宋体" w:hint="eastAsia"/>
          <w:b/>
          <w:sz w:val="28"/>
          <w:szCs w:val="28"/>
        </w:rPr>
        <w:t>投标人（加盖公章）：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98"/>
        <w:gridCol w:w="1745"/>
        <w:gridCol w:w="235"/>
        <w:gridCol w:w="373"/>
        <w:gridCol w:w="101"/>
        <w:gridCol w:w="1327"/>
        <w:gridCol w:w="173"/>
        <w:gridCol w:w="7"/>
        <w:gridCol w:w="1186"/>
        <w:gridCol w:w="1468"/>
      </w:tblGrid>
      <w:tr w:rsidR="00EA7A36">
        <w:trPr>
          <w:cantSplit/>
          <w:trHeight w:val="593"/>
        </w:trPr>
        <w:tc>
          <w:tcPr>
            <w:tcW w:w="8522" w:type="dxa"/>
            <w:gridSpan w:val="11"/>
            <w:tcBorders>
              <w:top w:val="single" w:sz="4" w:space="0" w:color="auto"/>
              <w:left w:val="single" w:sz="4" w:space="0" w:color="auto"/>
              <w:bottom w:val="single" w:sz="4" w:space="0" w:color="auto"/>
              <w:right w:val="single" w:sz="4" w:space="0" w:color="auto"/>
            </w:tcBorders>
            <w:vAlign w:val="center"/>
          </w:tcPr>
          <w:p w:rsidR="00EA7A36" w:rsidRDefault="004C45B3">
            <w:pPr>
              <w:spacing w:before="25" w:after="25" w:line="360" w:lineRule="auto"/>
              <w:jc w:val="center"/>
              <w:rPr>
                <w:rFonts w:ascii="宋体" w:hAnsi="宋体"/>
                <w:b/>
                <w:sz w:val="24"/>
              </w:rPr>
            </w:pPr>
            <w:r>
              <w:rPr>
                <w:rFonts w:ascii="宋体" w:hAnsi="宋体" w:hint="eastAsia"/>
                <w:b/>
                <w:sz w:val="24"/>
              </w:rPr>
              <w:t>一、注册情况</w:t>
            </w:r>
          </w:p>
        </w:tc>
      </w:tr>
      <w:tr w:rsidR="00EA7A36">
        <w:trPr>
          <w:cantSplit/>
        </w:trPr>
        <w:tc>
          <w:tcPr>
            <w:tcW w:w="1907" w:type="dxa"/>
            <w:gridSpan w:val="2"/>
            <w:vMerge w:val="restart"/>
            <w:tcBorders>
              <w:top w:val="single" w:sz="4" w:space="0" w:color="auto"/>
              <w:left w:val="single" w:sz="4" w:space="0" w:color="auto"/>
              <w:bottom w:val="single" w:sz="4" w:space="0" w:color="auto"/>
              <w:right w:val="single" w:sz="4" w:space="0" w:color="auto"/>
            </w:tcBorders>
            <w:vAlign w:val="center"/>
          </w:tcPr>
          <w:p w:rsidR="00EA7A36" w:rsidRDefault="004C45B3">
            <w:pPr>
              <w:spacing w:before="25" w:after="25" w:line="360" w:lineRule="auto"/>
              <w:jc w:val="center"/>
              <w:rPr>
                <w:rFonts w:ascii="宋体" w:hAnsi="宋体"/>
                <w:sz w:val="24"/>
              </w:rPr>
            </w:pPr>
            <w:r>
              <w:rPr>
                <w:rFonts w:ascii="宋体" w:hAnsi="宋体" w:hint="eastAsia"/>
                <w:sz w:val="24"/>
              </w:rPr>
              <w:t>投标人单位名称</w:t>
            </w:r>
          </w:p>
        </w:tc>
        <w:tc>
          <w:tcPr>
            <w:tcW w:w="2353" w:type="dxa"/>
            <w:gridSpan w:val="3"/>
            <w:vMerge w:val="restart"/>
            <w:tcBorders>
              <w:top w:val="single" w:sz="4" w:space="0" w:color="auto"/>
              <w:left w:val="single" w:sz="4" w:space="0" w:color="auto"/>
              <w:bottom w:val="single" w:sz="4" w:space="0" w:color="auto"/>
              <w:right w:val="single" w:sz="4" w:space="0" w:color="auto"/>
            </w:tcBorders>
            <w:vAlign w:val="center"/>
          </w:tcPr>
          <w:p w:rsidR="00EA7A36" w:rsidRDefault="00EA7A36">
            <w:pPr>
              <w:spacing w:before="25" w:after="25" w:line="360" w:lineRule="auto"/>
              <w:jc w:val="center"/>
              <w:rPr>
                <w:rFonts w:ascii="宋体" w:hAnsi="宋体"/>
                <w:sz w:val="24"/>
              </w:rPr>
            </w:pPr>
          </w:p>
        </w:tc>
        <w:tc>
          <w:tcPr>
            <w:tcW w:w="1608" w:type="dxa"/>
            <w:gridSpan w:val="4"/>
            <w:tcBorders>
              <w:top w:val="single" w:sz="4" w:space="0" w:color="auto"/>
              <w:left w:val="single" w:sz="4" w:space="0" w:color="auto"/>
              <w:bottom w:val="single" w:sz="4" w:space="0" w:color="auto"/>
              <w:right w:val="single" w:sz="4" w:space="0" w:color="auto"/>
            </w:tcBorders>
            <w:vAlign w:val="center"/>
          </w:tcPr>
          <w:p w:rsidR="00EA7A36" w:rsidRDefault="004C45B3">
            <w:pPr>
              <w:spacing w:before="25" w:after="25" w:line="360" w:lineRule="auto"/>
              <w:jc w:val="center"/>
              <w:rPr>
                <w:rFonts w:ascii="宋体" w:hAnsi="宋体"/>
                <w:sz w:val="24"/>
              </w:rPr>
            </w:pPr>
            <w:r>
              <w:rPr>
                <w:rFonts w:ascii="宋体" w:hAnsi="宋体" w:hint="eastAsia"/>
                <w:sz w:val="24"/>
              </w:rPr>
              <w:t>单位性质</w:t>
            </w:r>
          </w:p>
        </w:tc>
        <w:tc>
          <w:tcPr>
            <w:tcW w:w="2654" w:type="dxa"/>
            <w:gridSpan w:val="2"/>
            <w:tcBorders>
              <w:top w:val="single" w:sz="4" w:space="0" w:color="auto"/>
              <w:left w:val="single" w:sz="4" w:space="0" w:color="auto"/>
              <w:bottom w:val="single" w:sz="4" w:space="0" w:color="auto"/>
              <w:right w:val="single" w:sz="4" w:space="0" w:color="auto"/>
            </w:tcBorders>
            <w:vAlign w:val="center"/>
          </w:tcPr>
          <w:p w:rsidR="00EA7A36" w:rsidRDefault="00EA7A36">
            <w:pPr>
              <w:spacing w:before="25" w:after="25" w:line="360" w:lineRule="auto"/>
              <w:jc w:val="center"/>
              <w:rPr>
                <w:rFonts w:ascii="宋体" w:hAnsi="宋体"/>
                <w:sz w:val="24"/>
              </w:rPr>
            </w:pPr>
          </w:p>
        </w:tc>
      </w:tr>
      <w:tr w:rsidR="00EA7A36">
        <w:trPr>
          <w:cantSplit/>
        </w:trPr>
        <w:tc>
          <w:tcPr>
            <w:tcW w:w="600" w:type="dxa"/>
            <w:gridSpan w:val="2"/>
            <w:vMerge/>
            <w:tcBorders>
              <w:top w:val="single" w:sz="4" w:space="0" w:color="auto"/>
              <w:left w:val="single" w:sz="4" w:space="0" w:color="auto"/>
              <w:bottom w:val="single" w:sz="4" w:space="0" w:color="auto"/>
              <w:right w:val="single" w:sz="4" w:space="0" w:color="auto"/>
            </w:tcBorders>
            <w:vAlign w:val="center"/>
          </w:tcPr>
          <w:p w:rsidR="00EA7A36" w:rsidRDefault="00EA7A36">
            <w:pPr>
              <w:widowControl/>
              <w:jc w:val="left"/>
              <w:rPr>
                <w:rFonts w:ascii="宋体" w:hAnsi="宋体"/>
                <w:sz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tcPr>
          <w:p w:rsidR="00EA7A36" w:rsidRDefault="00EA7A36">
            <w:pPr>
              <w:widowControl/>
              <w:jc w:val="left"/>
              <w:rPr>
                <w:rFonts w:ascii="宋体" w:hAnsi="宋体"/>
                <w:sz w:val="24"/>
              </w:rPr>
            </w:pPr>
          </w:p>
        </w:tc>
        <w:tc>
          <w:tcPr>
            <w:tcW w:w="1608" w:type="dxa"/>
            <w:gridSpan w:val="4"/>
            <w:tcBorders>
              <w:top w:val="single" w:sz="4" w:space="0" w:color="auto"/>
              <w:left w:val="single" w:sz="4" w:space="0" w:color="auto"/>
              <w:bottom w:val="single" w:sz="4" w:space="0" w:color="auto"/>
              <w:right w:val="single" w:sz="4" w:space="0" w:color="auto"/>
            </w:tcBorders>
            <w:vAlign w:val="center"/>
          </w:tcPr>
          <w:p w:rsidR="00EA7A36" w:rsidRDefault="004C45B3">
            <w:pPr>
              <w:spacing w:before="25" w:after="25" w:line="360" w:lineRule="auto"/>
              <w:jc w:val="center"/>
              <w:rPr>
                <w:rFonts w:ascii="宋体" w:hAnsi="宋体"/>
                <w:sz w:val="24"/>
              </w:rPr>
            </w:pPr>
            <w:r>
              <w:rPr>
                <w:rFonts w:ascii="宋体" w:hAnsi="宋体" w:hint="eastAsia"/>
                <w:sz w:val="24"/>
              </w:rPr>
              <w:t>注册资金</w:t>
            </w:r>
          </w:p>
        </w:tc>
        <w:tc>
          <w:tcPr>
            <w:tcW w:w="2654" w:type="dxa"/>
            <w:gridSpan w:val="2"/>
            <w:tcBorders>
              <w:top w:val="single" w:sz="4" w:space="0" w:color="auto"/>
              <w:left w:val="single" w:sz="4" w:space="0" w:color="auto"/>
              <w:bottom w:val="single" w:sz="4" w:space="0" w:color="auto"/>
              <w:right w:val="single" w:sz="4" w:space="0" w:color="auto"/>
            </w:tcBorders>
            <w:vAlign w:val="center"/>
          </w:tcPr>
          <w:p w:rsidR="00EA7A36" w:rsidRDefault="00EA7A36">
            <w:pPr>
              <w:spacing w:before="25" w:after="25" w:line="360" w:lineRule="auto"/>
              <w:jc w:val="center"/>
              <w:rPr>
                <w:rFonts w:ascii="宋体" w:hAnsi="宋体"/>
                <w:sz w:val="24"/>
              </w:rPr>
            </w:pPr>
          </w:p>
        </w:tc>
      </w:tr>
      <w:tr w:rsidR="00EA7A36">
        <w:trPr>
          <w:cantSplit/>
          <w:trHeight w:val="1227"/>
        </w:trPr>
        <w:tc>
          <w:tcPr>
            <w:tcW w:w="1907" w:type="dxa"/>
            <w:gridSpan w:val="2"/>
            <w:tcBorders>
              <w:top w:val="single" w:sz="4" w:space="0" w:color="auto"/>
              <w:left w:val="single" w:sz="4" w:space="0" w:color="auto"/>
              <w:bottom w:val="single" w:sz="4" w:space="0" w:color="auto"/>
              <w:right w:val="single" w:sz="4" w:space="0" w:color="auto"/>
            </w:tcBorders>
            <w:vAlign w:val="center"/>
          </w:tcPr>
          <w:p w:rsidR="00EA7A36" w:rsidRDefault="004C45B3">
            <w:pPr>
              <w:spacing w:before="25" w:after="25" w:line="360" w:lineRule="auto"/>
              <w:jc w:val="center"/>
              <w:rPr>
                <w:rFonts w:ascii="宋体" w:hAnsi="宋体"/>
                <w:sz w:val="24"/>
              </w:rPr>
            </w:pPr>
            <w:r>
              <w:rPr>
                <w:rFonts w:ascii="宋体" w:hAnsi="宋体" w:hint="eastAsia"/>
                <w:sz w:val="24"/>
              </w:rPr>
              <w:t>与本项目相关的营业范围</w:t>
            </w:r>
          </w:p>
        </w:tc>
        <w:tc>
          <w:tcPr>
            <w:tcW w:w="3954" w:type="dxa"/>
            <w:gridSpan w:val="6"/>
            <w:tcBorders>
              <w:top w:val="single" w:sz="4" w:space="0" w:color="auto"/>
              <w:left w:val="single" w:sz="4" w:space="0" w:color="auto"/>
              <w:bottom w:val="single" w:sz="4" w:space="0" w:color="auto"/>
              <w:right w:val="single" w:sz="4" w:space="0" w:color="auto"/>
            </w:tcBorders>
            <w:vAlign w:val="center"/>
          </w:tcPr>
          <w:p w:rsidR="00EA7A36" w:rsidRDefault="00EA7A36">
            <w:pPr>
              <w:spacing w:before="25" w:after="25" w:line="360" w:lineRule="auto"/>
              <w:jc w:val="center"/>
              <w:rPr>
                <w:rFonts w:ascii="宋体" w:hAnsi="宋体"/>
                <w:sz w:val="24"/>
              </w:rPr>
            </w:pPr>
          </w:p>
        </w:tc>
        <w:tc>
          <w:tcPr>
            <w:tcW w:w="1193" w:type="dxa"/>
            <w:gridSpan w:val="2"/>
            <w:tcBorders>
              <w:top w:val="single" w:sz="4" w:space="0" w:color="auto"/>
              <w:left w:val="single" w:sz="4" w:space="0" w:color="auto"/>
              <w:bottom w:val="single" w:sz="4" w:space="0" w:color="auto"/>
              <w:right w:val="single" w:sz="4" w:space="0" w:color="auto"/>
            </w:tcBorders>
            <w:vAlign w:val="center"/>
          </w:tcPr>
          <w:p w:rsidR="00EA7A36" w:rsidRDefault="004C45B3">
            <w:pPr>
              <w:spacing w:before="25" w:after="25" w:line="360" w:lineRule="exact"/>
              <w:jc w:val="center"/>
              <w:rPr>
                <w:rFonts w:ascii="宋体" w:hAnsi="宋体"/>
                <w:sz w:val="24"/>
              </w:rPr>
            </w:pPr>
            <w:r>
              <w:rPr>
                <w:rFonts w:ascii="宋体" w:hAnsi="宋体" w:hint="eastAsia"/>
                <w:sz w:val="24"/>
              </w:rPr>
              <w:t>能履行该项目的员工数</w:t>
            </w:r>
          </w:p>
        </w:tc>
        <w:tc>
          <w:tcPr>
            <w:tcW w:w="1468" w:type="dxa"/>
            <w:tcBorders>
              <w:top w:val="single" w:sz="4" w:space="0" w:color="auto"/>
              <w:left w:val="single" w:sz="4" w:space="0" w:color="auto"/>
              <w:bottom w:val="single" w:sz="4" w:space="0" w:color="auto"/>
              <w:right w:val="single" w:sz="4" w:space="0" w:color="auto"/>
            </w:tcBorders>
            <w:vAlign w:val="center"/>
          </w:tcPr>
          <w:p w:rsidR="00EA7A36" w:rsidRDefault="00EA7A36">
            <w:pPr>
              <w:spacing w:before="25" w:after="25" w:line="360" w:lineRule="auto"/>
              <w:jc w:val="center"/>
              <w:rPr>
                <w:rFonts w:ascii="宋体" w:hAnsi="宋体"/>
                <w:sz w:val="24"/>
              </w:rPr>
            </w:pPr>
          </w:p>
        </w:tc>
      </w:tr>
      <w:tr w:rsidR="00EA7A36">
        <w:trPr>
          <w:cantSplit/>
        </w:trPr>
        <w:tc>
          <w:tcPr>
            <w:tcW w:w="1907" w:type="dxa"/>
            <w:gridSpan w:val="2"/>
            <w:tcBorders>
              <w:top w:val="single" w:sz="4" w:space="0" w:color="auto"/>
              <w:left w:val="single" w:sz="4" w:space="0" w:color="auto"/>
              <w:bottom w:val="single" w:sz="4" w:space="0" w:color="auto"/>
              <w:right w:val="single" w:sz="4" w:space="0" w:color="auto"/>
            </w:tcBorders>
            <w:vAlign w:val="center"/>
          </w:tcPr>
          <w:p w:rsidR="00EA7A36" w:rsidRDefault="004C45B3">
            <w:pPr>
              <w:spacing w:before="25" w:after="25" w:line="400" w:lineRule="exact"/>
              <w:jc w:val="center"/>
              <w:rPr>
                <w:rFonts w:ascii="宋体" w:hAnsi="宋体"/>
                <w:sz w:val="24"/>
              </w:rPr>
            </w:pPr>
            <w:r>
              <w:rPr>
                <w:rFonts w:ascii="宋体" w:hAnsi="宋体" w:hint="eastAsia"/>
                <w:sz w:val="24"/>
              </w:rPr>
              <w:t>单位注册地址及办公地址</w:t>
            </w:r>
          </w:p>
        </w:tc>
        <w:tc>
          <w:tcPr>
            <w:tcW w:w="3954" w:type="dxa"/>
            <w:gridSpan w:val="6"/>
            <w:tcBorders>
              <w:top w:val="single" w:sz="4" w:space="0" w:color="auto"/>
              <w:left w:val="single" w:sz="4" w:space="0" w:color="auto"/>
              <w:bottom w:val="single" w:sz="4" w:space="0" w:color="auto"/>
              <w:right w:val="single" w:sz="4" w:space="0" w:color="auto"/>
            </w:tcBorders>
            <w:vAlign w:val="center"/>
          </w:tcPr>
          <w:p w:rsidR="00EA7A36" w:rsidRDefault="00EA7A36">
            <w:pPr>
              <w:spacing w:before="25" w:after="25" w:line="360" w:lineRule="auto"/>
              <w:jc w:val="center"/>
              <w:rPr>
                <w:rFonts w:ascii="宋体" w:hAnsi="宋体"/>
                <w:sz w:val="24"/>
              </w:rPr>
            </w:pPr>
          </w:p>
        </w:tc>
        <w:tc>
          <w:tcPr>
            <w:tcW w:w="1193" w:type="dxa"/>
            <w:gridSpan w:val="2"/>
            <w:tcBorders>
              <w:top w:val="single" w:sz="4" w:space="0" w:color="auto"/>
              <w:left w:val="single" w:sz="4" w:space="0" w:color="auto"/>
              <w:bottom w:val="single" w:sz="4" w:space="0" w:color="auto"/>
              <w:right w:val="single" w:sz="4" w:space="0" w:color="auto"/>
            </w:tcBorders>
            <w:vAlign w:val="center"/>
          </w:tcPr>
          <w:p w:rsidR="00EA7A36" w:rsidRDefault="004C45B3">
            <w:pPr>
              <w:spacing w:before="25" w:after="25" w:line="360" w:lineRule="auto"/>
              <w:jc w:val="center"/>
              <w:rPr>
                <w:rFonts w:ascii="宋体" w:hAnsi="宋体"/>
                <w:sz w:val="24"/>
              </w:rPr>
            </w:pPr>
            <w:r>
              <w:rPr>
                <w:rFonts w:ascii="宋体" w:hAnsi="宋体" w:hint="eastAsia"/>
                <w:sz w:val="24"/>
              </w:rPr>
              <w:t>邮编</w:t>
            </w:r>
          </w:p>
        </w:tc>
        <w:tc>
          <w:tcPr>
            <w:tcW w:w="1468" w:type="dxa"/>
            <w:tcBorders>
              <w:top w:val="single" w:sz="4" w:space="0" w:color="auto"/>
              <w:left w:val="single" w:sz="4" w:space="0" w:color="auto"/>
              <w:bottom w:val="single" w:sz="4" w:space="0" w:color="auto"/>
              <w:right w:val="single" w:sz="4" w:space="0" w:color="auto"/>
            </w:tcBorders>
            <w:vAlign w:val="center"/>
          </w:tcPr>
          <w:p w:rsidR="00EA7A36" w:rsidRDefault="00EA7A36">
            <w:pPr>
              <w:spacing w:before="25" w:after="25" w:line="360" w:lineRule="auto"/>
              <w:jc w:val="center"/>
              <w:rPr>
                <w:rFonts w:ascii="宋体" w:hAnsi="宋体"/>
                <w:sz w:val="24"/>
              </w:rPr>
            </w:pPr>
          </w:p>
        </w:tc>
      </w:tr>
      <w:tr w:rsidR="00EA7A36">
        <w:trPr>
          <w:cantSplit/>
        </w:trPr>
        <w:tc>
          <w:tcPr>
            <w:tcW w:w="1907" w:type="dxa"/>
            <w:gridSpan w:val="2"/>
            <w:tcBorders>
              <w:top w:val="single" w:sz="4" w:space="0" w:color="auto"/>
              <w:left w:val="single" w:sz="4" w:space="0" w:color="auto"/>
              <w:bottom w:val="single" w:sz="4" w:space="0" w:color="auto"/>
              <w:right w:val="single" w:sz="4" w:space="0" w:color="auto"/>
            </w:tcBorders>
            <w:vAlign w:val="center"/>
          </w:tcPr>
          <w:p w:rsidR="00EA7A36" w:rsidRDefault="004C45B3">
            <w:pPr>
              <w:spacing w:before="25" w:after="25" w:line="360" w:lineRule="auto"/>
              <w:jc w:val="center"/>
              <w:rPr>
                <w:rFonts w:ascii="宋体" w:hAnsi="宋体"/>
                <w:sz w:val="24"/>
              </w:rPr>
            </w:pPr>
            <w:r>
              <w:rPr>
                <w:rFonts w:ascii="宋体" w:hAnsi="宋体" w:hint="eastAsia"/>
                <w:sz w:val="24"/>
              </w:rPr>
              <w:t>单位联系电话</w:t>
            </w:r>
          </w:p>
        </w:tc>
        <w:tc>
          <w:tcPr>
            <w:tcW w:w="3954" w:type="dxa"/>
            <w:gridSpan w:val="6"/>
            <w:tcBorders>
              <w:top w:val="single" w:sz="4" w:space="0" w:color="auto"/>
              <w:left w:val="single" w:sz="4" w:space="0" w:color="auto"/>
              <w:bottom w:val="single" w:sz="4" w:space="0" w:color="auto"/>
              <w:right w:val="single" w:sz="4" w:space="0" w:color="auto"/>
            </w:tcBorders>
            <w:vAlign w:val="center"/>
          </w:tcPr>
          <w:p w:rsidR="00EA7A36" w:rsidRDefault="00EA7A36">
            <w:pPr>
              <w:spacing w:before="25" w:after="25" w:line="360" w:lineRule="auto"/>
              <w:jc w:val="center"/>
              <w:rPr>
                <w:rFonts w:ascii="宋体" w:hAnsi="宋体"/>
                <w:sz w:val="24"/>
              </w:rPr>
            </w:pPr>
          </w:p>
        </w:tc>
        <w:tc>
          <w:tcPr>
            <w:tcW w:w="1193" w:type="dxa"/>
            <w:gridSpan w:val="2"/>
            <w:tcBorders>
              <w:top w:val="single" w:sz="4" w:space="0" w:color="auto"/>
              <w:left w:val="single" w:sz="4" w:space="0" w:color="auto"/>
              <w:bottom w:val="single" w:sz="4" w:space="0" w:color="auto"/>
              <w:right w:val="single" w:sz="4" w:space="0" w:color="auto"/>
            </w:tcBorders>
            <w:vAlign w:val="center"/>
          </w:tcPr>
          <w:p w:rsidR="00EA7A36" w:rsidRDefault="004C45B3">
            <w:pPr>
              <w:spacing w:before="25" w:after="25" w:line="360" w:lineRule="auto"/>
              <w:jc w:val="center"/>
              <w:rPr>
                <w:rFonts w:ascii="宋体" w:hAnsi="宋体"/>
                <w:sz w:val="24"/>
              </w:rPr>
            </w:pPr>
            <w:r>
              <w:rPr>
                <w:rFonts w:ascii="宋体" w:hAnsi="宋体" w:hint="eastAsia"/>
                <w:sz w:val="24"/>
              </w:rPr>
              <w:t>传真</w:t>
            </w:r>
          </w:p>
        </w:tc>
        <w:tc>
          <w:tcPr>
            <w:tcW w:w="1468" w:type="dxa"/>
            <w:tcBorders>
              <w:top w:val="single" w:sz="4" w:space="0" w:color="auto"/>
              <w:left w:val="single" w:sz="4" w:space="0" w:color="auto"/>
              <w:bottom w:val="single" w:sz="4" w:space="0" w:color="auto"/>
              <w:right w:val="single" w:sz="4" w:space="0" w:color="auto"/>
            </w:tcBorders>
            <w:vAlign w:val="center"/>
          </w:tcPr>
          <w:p w:rsidR="00EA7A36" w:rsidRDefault="00EA7A36">
            <w:pPr>
              <w:spacing w:before="25" w:after="25" w:line="360" w:lineRule="auto"/>
              <w:jc w:val="center"/>
              <w:rPr>
                <w:rFonts w:ascii="宋体" w:hAnsi="宋体"/>
                <w:sz w:val="24"/>
              </w:rPr>
            </w:pPr>
          </w:p>
        </w:tc>
      </w:tr>
      <w:tr w:rsidR="00EA7A36">
        <w:tc>
          <w:tcPr>
            <w:tcW w:w="1907" w:type="dxa"/>
            <w:gridSpan w:val="2"/>
            <w:tcBorders>
              <w:top w:val="single" w:sz="4" w:space="0" w:color="auto"/>
              <w:left w:val="single" w:sz="4" w:space="0" w:color="auto"/>
              <w:bottom w:val="single" w:sz="4" w:space="0" w:color="auto"/>
              <w:right w:val="single" w:sz="4" w:space="0" w:color="auto"/>
            </w:tcBorders>
            <w:vAlign w:val="center"/>
          </w:tcPr>
          <w:p w:rsidR="00EA7A36" w:rsidRDefault="004C45B3">
            <w:pPr>
              <w:spacing w:before="25" w:after="25" w:line="360" w:lineRule="auto"/>
              <w:jc w:val="center"/>
              <w:rPr>
                <w:rFonts w:ascii="宋体" w:hAnsi="宋体"/>
                <w:sz w:val="24"/>
              </w:rPr>
            </w:pPr>
            <w:r>
              <w:rPr>
                <w:rFonts w:ascii="宋体" w:hAnsi="宋体" w:hint="eastAsia"/>
                <w:sz w:val="24"/>
              </w:rPr>
              <w:t>法定代表人</w:t>
            </w:r>
          </w:p>
        </w:tc>
        <w:tc>
          <w:tcPr>
            <w:tcW w:w="1745" w:type="dxa"/>
            <w:tcBorders>
              <w:top w:val="single" w:sz="4" w:space="0" w:color="auto"/>
              <w:left w:val="single" w:sz="4" w:space="0" w:color="auto"/>
              <w:bottom w:val="single" w:sz="4" w:space="0" w:color="auto"/>
              <w:right w:val="single" w:sz="4" w:space="0" w:color="auto"/>
            </w:tcBorders>
            <w:vAlign w:val="center"/>
          </w:tcPr>
          <w:p w:rsidR="00EA7A36" w:rsidRDefault="00EA7A36">
            <w:pPr>
              <w:spacing w:before="25" w:after="25" w:line="360" w:lineRule="auto"/>
              <w:jc w:val="center"/>
              <w:rPr>
                <w:rFonts w:ascii="宋体" w:hAnsi="宋体"/>
                <w:sz w:val="24"/>
              </w:rPr>
            </w:pPr>
          </w:p>
        </w:tc>
        <w:tc>
          <w:tcPr>
            <w:tcW w:w="2209" w:type="dxa"/>
            <w:gridSpan w:val="5"/>
            <w:tcBorders>
              <w:top w:val="single" w:sz="4" w:space="0" w:color="auto"/>
              <w:left w:val="single" w:sz="4" w:space="0" w:color="auto"/>
              <w:bottom w:val="single" w:sz="4" w:space="0" w:color="auto"/>
              <w:right w:val="single" w:sz="4" w:space="0" w:color="auto"/>
            </w:tcBorders>
            <w:vAlign w:val="center"/>
          </w:tcPr>
          <w:p w:rsidR="00EA7A36" w:rsidRDefault="004C45B3">
            <w:pPr>
              <w:spacing w:before="25" w:after="25" w:line="360" w:lineRule="auto"/>
              <w:jc w:val="center"/>
              <w:rPr>
                <w:rFonts w:ascii="宋体" w:hAnsi="宋体"/>
                <w:sz w:val="24"/>
              </w:rPr>
            </w:pPr>
            <w:r>
              <w:rPr>
                <w:rFonts w:ascii="宋体" w:hAnsi="宋体" w:hint="eastAsia"/>
                <w:sz w:val="24"/>
              </w:rPr>
              <w:t>身份证号码</w:t>
            </w:r>
          </w:p>
        </w:tc>
        <w:tc>
          <w:tcPr>
            <w:tcW w:w="2661" w:type="dxa"/>
            <w:gridSpan w:val="3"/>
            <w:tcBorders>
              <w:top w:val="single" w:sz="4" w:space="0" w:color="auto"/>
              <w:left w:val="single" w:sz="4" w:space="0" w:color="auto"/>
              <w:bottom w:val="single" w:sz="4" w:space="0" w:color="auto"/>
              <w:right w:val="single" w:sz="4" w:space="0" w:color="auto"/>
            </w:tcBorders>
            <w:vAlign w:val="center"/>
          </w:tcPr>
          <w:p w:rsidR="00EA7A36" w:rsidRDefault="00EA7A36">
            <w:pPr>
              <w:spacing w:before="25" w:after="25" w:line="360" w:lineRule="auto"/>
              <w:jc w:val="center"/>
              <w:rPr>
                <w:rFonts w:ascii="宋体" w:hAnsi="宋体"/>
                <w:sz w:val="24"/>
              </w:rPr>
            </w:pPr>
          </w:p>
        </w:tc>
      </w:tr>
      <w:tr w:rsidR="00EA7A36">
        <w:trPr>
          <w:cantSplit/>
        </w:trPr>
        <w:tc>
          <w:tcPr>
            <w:tcW w:w="8522" w:type="dxa"/>
            <w:gridSpan w:val="11"/>
            <w:tcBorders>
              <w:top w:val="single" w:sz="4" w:space="0" w:color="auto"/>
              <w:left w:val="single" w:sz="4" w:space="0" w:color="auto"/>
              <w:bottom w:val="single" w:sz="4" w:space="0" w:color="auto"/>
              <w:right w:val="single" w:sz="4" w:space="0" w:color="auto"/>
            </w:tcBorders>
            <w:vAlign w:val="center"/>
          </w:tcPr>
          <w:p w:rsidR="00EA7A36" w:rsidRDefault="004C45B3">
            <w:pPr>
              <w:spacing w:before="25" w:after="25" w:line="360" w:lineRule="auto"/>
              <w:jc w:val="center"/>
              <w:rPr>
                <w:rFonts w:ascii="宋体" w:hAnsi="宋体"/>
                <w:b/>
                <w:sz w:val="24"/>
              </w:rPr>
            </w:pPr>
            <w:r>
              <w:rPr>
                <w:rFonts w:ascii="宋体" w:hAnsi="宋体" w:hint="eastAsia"/>
                <w:b/>
                <w:sz w:val="24"/>
              </w:rPr>
              <w:t>二、委托代理人</w:t>
            </w:r>
          </w:p>
        </w:tc>
      </w:tr>
      <w:tr w:rsidR="00EA7A36">
        <w:trPr>
          <w:cantSplit/>
        </w:trPr>
        <w:tc>
          <w:tcPr>
            <w:tcW w:w="1809" w:type="dxa"/>
            <w:tcBorders>
              <w:top w:val="single" w:sz="4" w:space="0" w:color="auto"/>
              <w:left w:val="single" w:sz="4" w:space="0" w:color="auto"/>
              <w:bottom w:val="single" w:sz="4" w:space="0" w:color="auto"/>
              <w:right w:val="single" w:sz="4" w:space="0" w:color="auto"/>
            </w:tcBorders>
            <w:vAlign w:val="center"/>
          </w:tcPr>
          <w:p w:rsidR="00EA7A36" w:rsidRDefault="004C45B3">
            <w:pPr>
              <w:spacing w:before="25" w:after="25" w:line="360" w:lineRule="auto"/>
              <w:jc w:val="center"/>
              <w:rPr>
                <w:rFonts w:ascii="宋体" w:hAnsi="宋体"/>
                <w:sz w:val="24"/>
              </w:rPr>
            </w:pPr>
            <w:r>
              <w:rPr>
                <w:rFonts w:ascii="宋体" w:hAnsi="宋体" w:hint="eastAsia"/>
                <w:sz w:val="24"/>
              </w:rPr>
              <w:t>姓名</w:t>
            </w:r>
          </w:p>
        </w:tc>
        <w:tc>
          <w:tcPr>
            <w:tcW w:w="2078" w:type="dxa"/>
            <w:gridSpan w:val="3"/>
            <w:tcBorders>
              <w:top w:val="single" w:sz="4" w:space="0" w:color="auto"/>
              <w:left w:val="single" w:sz="4" w:space="0" w:color="auto"/>
              <w:bottom w:val="single" w:sz="4" w:space="0" w:color="auto"/>
              <w:right w:val="single" w:sz="4" w:space="0" w:color="auto"/>
            </w:tcBorders>
            <w:vAlign w:val="center"/>
          </w:tcPr>
          <w:p w:rsidR="00EA7A36" w:rsidRDefault="004C45B3">
            <w:pPr>
              <w:spacing w:before="25" w:after="25" w:line="360" w:lineRule="auto"/>
              <w:jc w:val="center"/>
              <w:rPr>
                <w:rFonts w:ascii="宋体" w:hAnsi="宋体"/>
                <w:sz w:val="24"/>
              </w:rPr>
            </w:pPr>
            <w:r>
              <w:rPr>
                <w:rFonts w:ascii="宋体" w:hAnsi="宋体" w:hint="eastAsia"/>
                <w:sz w:val="24"/>
              </w:rPr>
              <w:t>在本单位职务</w:t>
            </w:r>
          </w:p>
        </w:tc>
        <w:tc>
          <w:tcPr>
            <w:tcW w:w="1801" w:type="dxa"/>
            <w:gridSpan w:val="3"/>
            <w:tcBorders>
              <w:top w:val="single" w:sz="4" w:space="0" w:color="auto"/>
              <w:left w:val="single" w:sz="4" w:space="0" w:color="auto"/>
              <w:bottom w:val="single" w:sz="4" w:space="0" w:color="auto"/>
              <w:right w:val="single" w:sz="4" w:space="0" w:color="auto"/>
            </w:tcBorders>
            <w:vAlign w:val="center"/>
          </w:tcPr>
          <w:p w:rsidR="00EA7A36" w:rsidRDefault="004C45B3">
            <w:pPr>
              <w:spacing w:before="25" w:after="25" w:line="360" w:lineRule="auto"/>
              <w:jc w:val="center"/>
              <w:rPr>
                <w:rFonts w:ascii="宋体" w:hAnsi="宋体"/>
                <w:sz w:val="24"/>
              </w:rPr>
            </w:pPr>
            <w:r>
              <w:rPr>
                <w:rFonts w:ascii="宋体" w:hAnsi="宋体" w:hint="eastAsia"/>
                <w:sz w:val="24"/>
              </w:rPr>
              <w:t>职称</w:t>
            </w:r>
          </w:p>
        </w:tc>
        <w:tc>
          <w:tcPr>
            <w:tcW w:w="2834" w:type="dxa"/>
            <w:gridSpan w:val="4"/>
            <w:tcBorders>
              <w:top w:val="single" w:sz="4" w:space="0" w:color="auto"/>
              <w:left w:val="single" w:sz="4" w:space="0" w:color="auto"/>
              <w:bottom w:val="single" w:sz="4" w:space="0" w:color="auto"/>
              <w:right w:val="single" w:sz="4" w:space="0" w:color="auto"/>
            </w:tcBorders>
            <w:vAlign w:val="center"/>
          </w:tcPr>
          <w:p w:rsidR="00EA7A36" w:rsidRDefault="004C45B3">
            <w:pPr>
              <w:spacing w:before="25" w:after="25" w:line="360" w:lineRule="auto"/>
              <w:jc w:val="center"/>
              <w:rPr>
                <w:rFonts w:ascii="宋体" w:hAnsi="宋体"/>
                <w:sz w:val="24"/>
              </w:rPr>
            </w:pPr>
            <w:r>
              <w:rPr>
                <w:rFonts w:ascii="宋体" w:hAnsi="宋体" w:hint="eastAsia"/>
                <w:sz w:val="24"/>
              </w:rPr>
              <w:t>联系方式</w:t>
            </w:r>
          </w:p>
        </w:tc>
      </w:tr>
      <w:tr w:rsidR="00EA7A36">
        <w:trPr>
          <w:cantSplit/>
          <w:trHeight w:val="702"/>
        </w:trPr>
        <w:tc>
          <w:tcPr>
            <w:tcW w:w="1809" w:type="dxa"/>
            <w:tcBorders>
              <w:top w:val="single" w:sz="4" w:space="0" w:color="auto"/>
              <w:left w:val="single" w:sz="4" w:space="0" w:color="auto"/>
              <w:bottom w:val="single" w:sz="4" w:space="0" w:color="auto"/>
              <w:right w:val="single" w:sz="4" w:space="0" w:color="auto"/>
            </w:tcBorders>
            <w:vAlign w:val="center"/>
          </w:tcPr>
          <w:p w:rsidR="00EA7A36" w:rsidRDefault="00EA7A36">
            <w:pPr>
              <w:spacing w:before="25" w:after="25" w:line="360" w:lineRule="auto"/>
              <w:jc w:val="center"/>
              <w:rPr>
                <w:rFonts w:ascii="宋体" w:hAnsi="宋体"/>
                <w:sz w:val="24"/>
              </w:rPr>
            </w:pPr>
          </w:p>
        </w:tc>
        <w:tc>
          <w:tcPr>
            <w:tcW w:w="2078" w:type="dxa"/>
            <w:gridSpan w:val="3"/>
            <w:tcBorders>
              <w:top w:val="single" w:sz="4" w:space="0" w:color="auto"/>
              <w:left w:val="single" w:sz="4" w:space="0" w:color="auto"/>
              <w:bottom w:val="single" w:sz="4" w:space="0" w:color="auto"/>
              <w:right w:val="single" w:sz="4" w:space="0" w:color="auto"/>
            </w:tcBorders>
            <w:vAlign w:val="center"/>
          </w:tcPr>
          <w:p w:rsidR="00EA7A36" w:rsidRDefault="00EA7A36">
            <w:pPr>
              <w:spacing w:before="25" w:after="25" w:line="360" w:lineRule="auto"/>
              <w:jc w:val="center"/>
              <w:rPr>
                <w:rFonts w:ascii="宋体" w:hAnsi="宋体"/>
                <w:sz w:val="24"/>
              </w:rPr>
            </w:pPr>
          </w:p>
        </w:tc>
        <w:tc>
          <w:tcPr>
            <w:tcW w:w="1801" w:type="dxa"/>
            <w:gridSpan w:val="3"/>
            <w:tcBorders>
              <w:top w:val="single" w:sz="4" w:space="0" w:color="auto"/>
              <w:left w:val="single" w:sz="4" w:space="0" w:color="auto"/>
              <w:bottom w:val="single" w:sz="4" w:space="0" w:color="auto"/>
              <w:right w:val="single" w:sz="4" w:space="0" w:color="auto"/>
            </w:tcBorders>
            <w:vAlign w:val="center"/>
          </w:tcPr>
          <w:p w:rsidR="00EA7A36" w:rsidRDefault="00EA7A36">
            <w:pPr>
              <w:spacing w:before="25" w:after="25" w:line="360" w:lineRule="auto"/>
              <w:jc w:val="center"/>
              <w:rPr>
                <w:rFonts w:ascii="宋体" w:hAnsi="宋体"/>
                <w:sz w:val="24"/>
              </w:rPr>
            </w:pPr>
          </w:p>
        </w:tc>
        <w:tc>
          <w:tcPr>
            <w:tcW w:w="2834" w:type="dxa"/>
            <w:gridSpan w:val="4"/>
            <w:tcBorders>
              <w:top w:val="single" w:sz="4" w:space="0" w:color="auto"/>
              <w:left w:val="single" w:sz="4" w:space="0" w:color="auto"/>
              <w:bottom w:val="single" w:sz="4" w:space="0" w:color="auto"/>
              <w:right w:val="single" w:sz="4" w:space="0" w:color="auto"/>
            </w:tcBorders>
            <w:vAlign w:val="center"/>
          </w:tcPr>
          <w:p w:rsidR="00EA7A36" w:rsidRDefault="00EA7A36">
            <w:pPr>
              <w:spacing w:before="25" w:after="25" w:line="360" w:lineRule="auto"/>
              <w:jc w:val="center"/>
              <w:rPr>
                <w:rFonts w:ascii="宋体" w:hAnsi="宋体"/>
                <w:sz w:val="24"/>
              </w:rPr>
            </w:pPr>
          </w:p>
        </w:tc>
      </w:tr>
      <w:tr w:rsidR="00EA7A36">
        <w:trPr>
          <w:cantSplit/>
        </w:trPr>
        <w:tc>
          <w:tcPr>
            <w:tcW w:w="8522" w:type="dxa"/>
            <w:gridSpan w:val="11"/>
            <w:tcBorders>
              <w:top w:val="single" w:sz="4" w:space="0" w:color="auto"/>
              <w:left w:val="single" w:sz="4" w:space="0" w:color="auto"/>
              <w:bottom w:val="single" w:sz="4" w:space="0" w:color="auto"/>
              <w:right w:val="single" w:sz="4" w:space="0" w:color="auto"/>
            </w:tcBorders>
            <w:vAlign w:val="center"/>
          </w:tcPr>
          <w:p w:rsidR="00EA7A36" w:rsidRDefault="004C45B3">
            <w:pPr>
              <w:spacing w:before="25" w:after="25" w:line="360" w:lineRule="auto"/>
              <w:jc w:val="center"/>
              <w:rPr>
                <w:rFonts w:ascii="宋体" w:hAnsi="宋体"/>
                <w:b/>
                <w:sz w:val="24"/>
              </w:rPr>
            </w:pPr>
            <w:r>
              <w:rPr>
                <w:rFonts w:ascii="宋体" w:hAnsi="宋体" w:hint="eastAsia"/>
                <w:b/>
                <w:sz w:val="24"/>
              </w:rPr>
              <w:t>三、资质情况</w:t>
            </w:r>
          </w:p>
        </w:tc>
      </w:tr>
      <w:tr w:rsidR="00EA7A36">
        <w:trPr>
          <w:cantSplit/>
        </w:trPr>
        <w:tc>
          <w:tcPr>
            <w:tcW w:w="4361" w:type="dxa"/>
            <w:gridSpan w:val="6"/>
            <w:tcBorders>
              <w:top w:val="single" w:sz="4" w:space="0" w:color="auto"/>
              <w:left w:val="single" w:sz="4" w:space="0" w:color="auto"/>
              <w:bottom w:val="single" w:sz="4" w:space="0" w:color="auto"/>
              <w:right w:val="single" w:sz="4" w:space="0" w:color="auto"/>
            </w:tcBorders>
            <w:vAlign w:val="center"/>
          </w:tcPr>
          <w:p w:rsidR="00EA7A36" w:rsidRDefault="004C45B3">
            <w:pPr>
              <w:spacing w:before="25" w:after="25" w:line="360" w:lineRule="auto"/>
              <w:rPr>
                <w:rFonts w:ascii="宋体" w:hAnsi="宋体"/>
                <w:sz w:val="24"/>
              </w:rPr>
            </w:pPr>
            <w:r>
              <w:rPr>
                <w:rFonts w:ascii="宋体" w:hAnsi="宋体" w:hint="eastAsia"/>
                <w:sz w:val="24"/>
              </w:rPr>
              <w:t>1、</w:t>
            </w:r>
          </w:p>
        </w:tc>
        <w:tc>
          <w:tcPr>
            <w:tcW w:w="4161" w:type="dxa"/>
            <w:gridSpan w:val="5"/>
            <w:tcBorders>
              <w:top w:val="single" w:sz="4" w:space="0" w:color="auto"/>
              <w:left w:val="single" w:sz="4" w:space="0" w:color="auto"/>
              <w:bottom w:val="single" w:sz="4" w:space="0" w:color="auto"/>
              <w:right w:val="single" w:sz="4" w:space="0" w:color="auto"/>
            </w:tcBorders>
            <w:vAlign w:val="center"/>
          </w:tcPr>
          <w:p w:rsidR="00EA7A36" w:rsidRDefault="004C45B3">
            <w:pPr>
              <w:spacing w:before="25" w:after="25" w:line="360" w:lineRule="auto"/>
              <w:rPr>
                <w:rFonts w:ascii="宋体" w:hAnsi="宋体"/>
                <w:sz w:val="24"/>
              </w:rPr>
            </w:pPr>
            <w:r>
              <w:rPr>
                <w:rFonts w:ascii="宋体" w:hAnsi="宋体" w:hint="eastAsia"/>
                <w:sz w:val="24"/>
              </w:rPr>
              <w:t>3、</w:t>
            </w:r>
          </w:p>
        </w:tc>
      </w:tr>
      <w:tr w:rsidR="00EA7A36">
        <w:trPr>
          <w:cantSplit/>
        </w:trPr>
        <w:tc>
          <w:tcPr>
            <w:tcW w:w="4361" w:type="dxa"/>
            <w:gridSpan w:val="6"/>
            <w:tcBorders>
              <w:top w:val="single" w:sz="4" w:space="0" w:color="auto"/>
              <w:left w:val="single" w:sz="4" w:space="0" w:color="auto"/>
              <w:bottom w:val="single" w:sz="4" w:space="0" w:color="auto"/>
              <w:right w:val="single" w:sz="4" w:space="0" w:color="auto"/>
            </w:tcBorders>
            <w:vAlign w:val="center"/>
          </w:tcPr>
          <w:p w:rsidR="00EA7A36" w:rsidRDefault="004C45B3">
            <w:pPr>
              <w:spacing w:before="25" w:after="25" w:line="360" w:lineRule="auto"/>
              <w:rPr>
                <w:rFonts w:ascii="宋体" w:hAnsi="宋体"/>
                <w:sz w:val="24"/>
              </w:rPr>
            </w:pPr>
            <w:r>
              <w:rPr>
                <w:rFonts w:ascii="宋体" w:hAnsi="宋体" w:hint="eastAsia"/>
                <w:sz w:val="24"/>
              </w:rPr>
              <w:t>2、</w:t>
            </w:r>
          </w:p>
        </w:tc>
        <w:tc>
          <w:tcPr>
            <w:tcW w:w="4161" w:type="dxa"/>
            <w:gridSpan w:val="5"/>
            <w:tcBorders>
              <w:top w:val="single" w:sz="4" w:space="0" w:color="auto"/>
              <w:left w:val="single" w:sz="4" w:space="0" w:color="auto"/>
              <w:bottom w:val="single" w:sz="4" w:space="0" w:color="auto"/>
              <w:right w:val="single" w:sz="4" w:space="0" w:color="auto"/>
            </w:tcBorders>
            <w:vAlign w:val="center"/>
          </w:tcPr>
          <w:p w:rsidR="00EA7A36" w:rsidRDefault="004C45B3">
            <w:pPr>
              <w:spacing w:before="25" w:after="25" w:line="360" w:lineRule="auto"/>
              <w:rPr>
                <w:rFonts w:ascii="宋体" w:hAnsi="宋体"/>
                <w:sz w:val="24"/>
              </w:rPr>
            </w:pPr>
            <w:r>
              <w:rPr>
                <w:rFonts w:ascii="宋体" w:hAnsi="宋体" w:hint="eastAsia"/>
                <w:sz w:val="24"/>
              </w:rPr>
              <w:t>4、</w:t>
            </w:r>
          </w:p>
        </w:tc>
      </w:tr>
      <w:tr w:rsidR="00EA7A36">
        <w:trPr>
          <w:cantSplit/>
        </w:trPr>
        <w:tc>
          <w:tcPr>
            <w:tcW w:w="8522" w:type="dxa"/>
            <w:gridSpan w:val="11"/>
            <w:tcBorders>
              <w:top w:val="single" w:sz="4" w:space="0" w:color="auto"/>
              <w:left w:val="single" w:sz="4" w:space="0" w:color="auto"/>
              <w:bottom w:val="single" w:sz="4" w:space="0" w:color="auto"/>
              <w:right w:val="single" w:sz="4" w:space="0" w:color="auto"/>
            </w:tcBorders>
            <w:vAlign w:val="center"/>
          </w:tcPr>
          <w:p w:rsidR="00EA7A36" w:rsidRDefault="004C45B3">
            <w:pPr>
              <w:spacing w:before="25" w:after="25" w:line="360" w:lineRule="auto"/>
              <w:jc w:val="center"/>
              <w:rPr>
                <w:rFonts w:ascii="宋体" w:hAnsi="宋体"/>
                <w:sz w:val="24"/>
              </w:rPr>
            </w:pPr>
            <w:r>
              <w:rPr>
                <w:rFonts w:ascii="宋体" w:hAnsi="宋体" w:hint="eastAsia"/>
                <w:b/>
                <w:sz w:val="24"/>
              </w:rPr>
              <w:t>四、获奖及专利</w:t>
            </w:r>
          </w:p>
        </w:tc>
      </w:tr>
      <w:tr w:rsidR="00EA7A36">
        <w:trPr>
          <w:cantSplit/>
        </w:trPr>
        <w:tc>
          <w:tcPr>
            <w:tcW w:w="4361" w:type="dxa"/>
            <w:gridSpan w:val="6"/>
            <w:tcBorders>
              <w:top w:val="single" w:sz="4" w:space="0" w:color="auto"/>
              <w:left w:val="single" w:sz="4" w:space="0" w:color="auto"/>
              <w:bottom w:val="single" w:sz="4" w:space="0" w:color="auto"/>
              <w:right w:val="single" w:sz="4" w:space="0" w:color="auto"/>
            </w:tcBorders>
            <w:vAlign w:val="center"/>
          </w:tcPr>
          <w:p w:rsidR="00EA7A36" w:rsidRDefault="004C45B3">
            <w:pPr>
              <w:spacing w:before="25" w:after="25" w:line="360" w:lineRule="auto"/>
              <w:rPr>
                <w:rFonts w:ascii="宋体" w:hAnsi="宋体"/>
                <w:sz w:val="24"/>
              </w:rPr>
            </w:pPr>
            <w:r>
              <w:rPr>
                <w:rFonts w:ascii="宋体" w:hAnsi="宋体" w:hint="eastAsia"/>
                <w:sz w:val="24"/>
              </w:rPr>
              <w:t>1、</w:t>
            </w:r>
          </w:p>
        </w:tc>
        <w:tc>
          <w:tcPr>
            <w:tcW w:w="4161" w:type="dxa"/>
            <w:gridSpan w:val="5"/>
            <w:tcBorders>
              <w:top w:val="single" w:sz="4" w:space="0" w:color="auto"/>
              <w:left w:val="single" w:sz="4" w:space="0" w:color="auto"/>
              <w:bottom w:val="single" w:sz="4" w:space="0" w:color="auto"/>
              <w:right w:val="single" w:sz="4" w:space="0" w:color="auto"/>
            </w:tcBorders>
            <w:vAlign w:val="center"/>
          </w:tcPr>
          <w:p w:rsidR="00EA7A36" w:rsidRDefault="004C45B3">
            <w:pPr>
              <w:spacing w:before="25" w:after="25" w:line="360" w:lineRule="auto"/>
              <w:rPr>
                <w:rFonts w:ascii="宋体" w:hAnsi="宋体"/>
                <w:sz w:val="24"/>
              </w:rPr>
            </w:pPr>
            <w:r>
              <w:rPr>
                <w:rFonts w:ascii="宋体" w:hAnsi="宋体" w:hint="eastAsia"/>
                <w:sz w:val="24"/>
              </w:rPr>
              <w:t>3、</w:t>
            </w:r>
          </w:p>
        </w:tc>
      </w:tr>
      <w:tr w:rsidR="00EA7A36">
        <w:trPr>
          <w:cantSplit/>
        </w:trPr>
        <w:tc>
          <w:tcPr>
            <w:tcW w:w="4361" w:type="dxa"/>
            <w:gridSpan w:val="6"/>
            <w:tcBorders>
              <w:top w:val="single" w:sz="4" w:space="0" w:color="auto"/>
              <w:left w:val="single" w:sz="4" w:space="0" w:color="auto"/>
              <w:bottom w:val="single" w:sz="4" w:space="0" w:color="auto"/>
              <w:right w:val="single" w:sz="4" w:space="0" w:color="auto"/>
            </w:tcBorders>
            <w:vAlign w:val="center"/>
          </w:tcPr>
          <w:p w:rsidR="00EA7A36" w:rsidRDefault="004C45B3">
            <w:pPr>
              <w:spacing w:before="25" w:after="25" w:line="360" w:lineRule="auto"/>
              <w:rPr>
                <w:rFonts w:ascii="宋体" w:hAnsi="宋体"/>
                <w:sz w:val="24"/>
              </w:rPr>
            </w:pPr>
            <w:r>
              <w:rPr>
                <w:rFonts w:ascii="宋体" w:hAnsi="宋体" w:hint="eastAsia"/>
                <w:sz w:val="24"/>
              </w:rPr>
              <w:t>2、</w:t>
            </w:r>
          </w:p>
        </w:tc>
        <w:tc>
          <w:tcPr>
            <w:tcW w:w="4161" w:type="dxa"/>
            <w:gridSpan w:val="5"/>
            <w:tcBorders>
              <w:top w:val="single" w:sz="4" w:space="0" w:color="auto"/>
              <w:left w:val="single" w:sz="4" w:space="0" w:color="auto"/>
              <w:bottom w:val="single" w:sz="4" w:space="0" w:color="auto"/>
              <w:right w:val="single" w:sz="4" w:space="0" w:color="auto"/>
            </w:tcBorders>
            <w:vAlign w:val="center"/>
          </w:tcPr>
          <w:p w:rsidR="00EA7A36" w:rsidRDefault="004C45B3">
            <w:pPr>
              <w:spacing w:before="25" w:after="25" w:line="360" w:lineRule="auto"/>
              <w:rPr>
                <w:rFonts w:ascii="宋体" w:hAnsi="宋体"/>
                <w:sz w:val="24"/>
              </w:rPr>
            </w:pPr>
            <w:r>
              <w:rPr>
                <w:rFonts w:ascii="宋体" w:hAnsi="宋体" w:hint="eastAsia"/>
                <w:sz w:val="24"/>
              </w:rPr>
              <w:t>4、</w:t>
            </w:r>
          </w:p>
        </w:tc>
      </w:tr>
      <w:tr w:rsidR="00EA7A36">
        <w:trPr>
          <w:cantSplit/>
        </w:trPr>
        <w:tc>
          <w:tcPr>
            <w:tcW w:w="8522" w:type="dxa"/>
            <w:gridSpan w:val="11"/>
            <w:tcBorders>
              <w:top w:val="single" w:sz="4" w:space="0" w:color="auto"/>
              <w:left w:val="single" w:sz="4" w:space="0" w:color="auto"/>
              <w:bottom w:val="single" w:sz="4" w:space="0" w:color="auto"/>
              <w:right w:val="single" w:sz="4" w:space="0" w:color="auto"/>
            </w:tcBorders>
            <w:vAlign w:val="center"/>
          </w:tcPr>
          <w:p w:rsidR="00EA7A36" w:rsidRDefault="004C45B3">
            <w:pPr>
              <w:spacing w:before="25" w:after="25" w:line="360" w:lineRule="auto"/>
              <w:jc w:val="center"/>
              <w:rPr>
                <w:rFonts w:ascii="宋体" w:hAnsi="宋体"/>
                <w:sz w:val="24"/>
              </w:rPr>
            </w:pPr>
            <w:r>
              <w:rPr>
                <w:rFonts w:ascii="宋体" w:hAnsi="宋体" w:hint="eastAsia"/>
                <w:b/>
                <w:sz w:val="24"/>
              </w:rPr>
              <w:t>五、其它情况</w:t>
            </w:r>
          </w:p>
        </w:tc>
      </w:tr>
      <w:tr w:rsidR="00EA7A36">
        <w:trPr>
          <w:cantSplit/>
          <w:trHeight w:val="810"/>
        </w:trPr>
        <w:tc>
          <w:tcPr>
            <w:tcW w:w="8522" w:type="dxa"/>
            <w:gridSpan w:val="11"/>
            <w:tcBorders>
              <w:top w:val="single" w:sz="4" w:space="0" w:color="auto"/>
              <w:left w:val="single" w:sz="4" w:space="0" w:color="auto"/>
              <w:bottom w:val="single" w:sz="4" w:space="0" w:color="auto"/>
              <w:right w:val="single" w:sz="4" w:space="0" w:color="auto"/>
            </w:tcBorders>
            <w:vAlign w:val="center"/>
          </w:tcPr>
          <w:p w:rsidR="00EA7A36" w:rsidRDefault="00EA7A36">
            <w:pPr>
              <w:spacing w:before="25" w:after="25" w:line="360" w:lineRule="auto"/>
              <w:jc w:val="center"/>
              <w:rPr>
                <w:rFonts w:ascii="宋体" w:hAnsi="宋体"/>
                <w:b/>
                <w:sz w:val="24"/>
              </w:rPr>
            </w:pPr>
          </w:p>
        </w:tc>
      </w:tr>
      <w:tr w:rsidR="00EA7A36">
        <w:trPr>
          <w:cantSplit/>
          <w:trHeight w:val="558"/>
        </w:trPr>
        <w:tc>
          <w:tcPr>
            <w:tcW w:w="8522" w:type="dxa"/>
            <w:gridSpan w:val="11"/>
            <w:tcBorders>
              <w:top w:val="single" w:sz="4" w:space="0" w:color="auto"/>
              <w:left w:val="single" w:sz="4" w:space="0" w:color="auto"/>
              <w:bottom w:val="single" w:sz="4" w:space="0" w:color="auto"/>
              <w:right w:val="single" w:sz="4" w:space="0" w:color="auto"/>
            </w:tcBorders>
          </w:tcPr>
          <w:p w:rsidR="00EA7A36" w:rsidRDefault="004C45B3">
            <w:pPr>
              <w:spacing w:before="25" w:after="25" w:line="360" w:lineRule="auto"/>
              <w:ind w:firstLineChars="200" w:firstLine="480"/>
              <w:rPr>
                <w:rFonts w:ascii="宋体" w:hAnsi="宋体"/>
                <w:sz w:val="24"/>
              </w:rPr>
            </w:pPr>
            <w:r>
              <w:rPr>
                <w:rFonts w:ascii="宋体" w:hAnsi="宋体" w:hint="eastAsia"/>
                <w:sz w:val="24"/>
              </w:rPr>
              <w:t>我单位保证填写内容的真实性、合法性，愿承担由此所产生的一切后果。</w:t>
            </w:r>
          </w:p>
        </w:tc>
      </w:tr>
    </w:tbl>
    <w:p w:rsidR="00EA7A36" w:rsidRDefault="004C45B3">
      <w:pPr>
        <w:shd w:val="clear" w:color="auto" w:fill="FFFFFF"/>
        <w:spacing w:line="600" w:lineRule="exact"/>
        <w:jc w:val="center"/>
        <w:rPr>
          <w:rFonts w:ascii="宋体" w:hAnsi="宋体" w:cs="宋体"/>
          <w:b/>
          <w:bCs/>
          <w:spacing w:val="30"/>
          <w:sz w:val="44"/>
          <w:szCs w:val="44"/>
        </w:rPr>
      </w:pPr>
      <w:r>
        <w:rPr>
          <w:rFonts w:ascii="宋体" w:hAnsi="宋体" w:hint="eastAsia"/>
          <w:b/>
          <w:sz w:val="24"/>
        </w:rPr>
        <w:br w:type="page"/>
      </w:r>
    </w:p>
    <w:bookmarkEnd w:id="35"/>
    <w:p w:rsidR="00EA7A36" w:rsidRDefault="004C45B3">
      <w:pPr>
        <w:shd w:val="clear" w:color="auto" w:fill="FFFFFF"/>
        <w:spacing w:line="600" w:lineRule="exact"/>
        <w:jc w:val="center"/>
        <w:rPr>
          <w:rFonts w:ascii="宋体" w:hAnsi="宋体" w:cs="宋体"/>
          <w:b/>
          <w:bCs/>
          <w:spacing w:val="30"/>
          <w:sz w:val="44"/>
          <w:szCs w:val="44"/>
        </w:rPr>
      </w:pPr>
      <w:r>
        <w:rPr>
          <w:rFonts w:ascii="宋体" w:hAnsi="宋体" w:cs="宋体"/>
          <w:b/>
          <w:bCs/>
          <w:spacing w:val="30"/>
          <w:sz w:val="44"/>
          <w:szCs w:val="44"/>
        </w:rPr>
        <w:lastRenderedPageBreak/>
        <w:t>法定代表人资格证明</w:t>
      </w:r>
    </w:p>
    <w:p w:rsidR="00EA7A36" w:rsidRDefault="00EA7A36">
      <w:pPr>
        <w:autoSpaceDE w:val="0"/>
        <w:autoSpaceDN w:val="0"/>
        <w:adjustRightInd w:val="0"/>
        <w:spacing w:line="640" w:lineRule="exact"/>
        <w:ind w:firstLine="280"/>
        <w:rPr>
          <w:szCs w:val="21"/>
          <w:lang w:val="zh-CN"/>
        </w:rPr>
      </w:pPr>
    </w:p>
    <w:p w:rsidR="00EA7A36" w:rsidRDefault="004C45B3" w:rsidP="00152A15">
      <w:pPr>
        <w:spacing w:line="520" w:lineRule="exact"/>
        <w:ind w:firstLineChars="196" w:firstLine="549"/>
        <w:rPr>
          <w:rFonts w:ascii="宋体" w:hAnsi="宋体"/>
          <w:bCs/>
          <w:sz w:val="28"/>
          <w:szCs w:val="28"/>
        </w:rPr>
      </w:pPr>
      <w:r>
        <w:rPr>
          <w:rFonts w:ascii="宋体" w:hAnsi="宋体" w:hint="eastAsia"/>
          <w:bCs/>
          <w:sz w:val="28"/>
          <w:szCs w:val="28"/>
        </w:rPr>
        <w:t>投标人</w:t>
      </w:r>
      <w:r>
        <w:rPr>
          <w:rFonts w:ascii="宋体" w:hAnsi="宋体"/>
          <w:bCs/>
          <w:sz w:val="28"/>
          <w:szCs w:val="28"/>
        </w:rPr>
        <w:t>名称：</w:t>
      </w:r>
    </w:p>
    <w:p w:rsidR="00EA7A36" w:rsidRDefault="004C45B3" w:rsidP="00152A15">
      <w:pPr>
        <w:spacing w:line="520" w:lineRule="exact"/>
        <w:ind w:firstLineChars="196" w:firstLine="549"/>
        <w:rPr>
          <w:rFonts w:ascii="宋体" w:hAnsi="宋体"/>
          <w:bCs/>
          <w:sz w:val="28"/>
          <w:szCs w:val="28"/>
        </w:rPr>
      </w:pPr>
      <w:r>
        <w:rPr>
          <w:rFonts w:ascii="宋体" w:hAnsi="宋体" w:hint="eastAsia"/>
          <w:bCs/>
          <w:sz w:val="28"/>
          <w:szCs w:val="28"/>
        </w:rPr>
        <w:t>法定代表人姓名</w:t>
      </w:r>
      <w:r>
        <w:rPr>
          <w:rFonts w:ascii="宋体" w:hAnsi="宋体"/>
          <w:bCs/>
          <w:sz w:val="28"/>
          <w:szCs w:val="28"/>
        </w:rPr>
        <w:t xml:space="preserve">：     </w:t>
      </w:r>
    </w:p>
    <w:p w:rsidR="00EA7A36" w:rsidRDefault="00EA7A36" w:rsidP="00152A15">
      <w:pPr>
        <w:spacing w:line="520" w:lineRule="exact"/>
        <w:ind w:firstLineChars="196" w:firstLine="549"/>
        <w:rPr>
          <w:rFonts w:ascii="宋体" w:hAnsi="宋体"/>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EA7A36">
        <w:trPr>
          <w:trHeight w:val="4248"/>
        </w:trPr>
        <w:tc>
          <w:tcPr>
            <w:tcW w:w="8522" w:type="dxa"/>
          </w:tcPr>
          <w:p w:rsidR="00EA7A36" w:rsidRDefault="004C45B3" w:rsidP="00152A15">
            <w:pPr>
              <w:spacing w:line="520" w:lineRule="exact"/>
              <w:ind w:firstLineChars="196" w:firstLine="549"/>
              <w:rPr>
                <w:rFonts w:ascii="宋体" w:eastAsia="Times New Roman" w:hAnsi="宋体"/>
                <w:bCs/>
                <w:sz w:val="28"/>
                <w:szCs w:val="28"/>
              </w:rPr>
            </w:pPr>
            <w:r>
              <w:rPr>
                <w:rFonts w:ascii="宋体" w:hAnsi="宋体" w:hint="eastAsia"/>
                <w:bCs/>
                <w:sz w:val="28"/>
                <w:szCs w:val="28"/>
              </w:rPr>
              <w:t>粘贴身份证复印件，反正面。</w:t>
            </w:r>
          </w:p>
          <w:p w:rsidR="00EA7A36" w:rsidRDefault="00EA7A36">
            <w:pPr>
              <w:spacing w:line="520" w:lineRule="exact"/>
              <w:rPr>
                <w:rFonts w:ascii="宋体" w:eastAsia="Times New Roman" w:hAnsi="宋体"/>
                <w:bCs/>
                <w:sz w:val="28"/>
                <w:szCs w:val="28"/>
              </w:rPr>
            </w:pPr>
          </w:p>
        </w:tc>
      </w:tr>
    </w:tbl>
    <w:p w:rsidR="00EA7A36" w:rsidRDefault="00EA7A36" w:rsidP="00152A15">
      <w:pPr>
        <w:spacing w:line="520" w:lineRule="exact"/>
        <w:ind w:firstLineChars="196" w:firstLine="549"/>
        <w:rPr>
          <w:rFonts w:ascii="宋体" w:hAnsi="宋体"/>
          <w:bCs/>
          <w:sz w:val="28"/>
          <w:szCs w:val="28"/>
        </w:rPr>
      </w:pPr>
    </w:p>
    <w:p w:rsidR="00EA7A36" w:rsidRDefault="004C45B3" w:rsidP="00152A15">
      <w:pPr>
        <w:spacing w:line="520" w:lineRule="exact"/>
        <w:ind w:firstLineChars="196" w:firstLine="549"/>
        <w:rPr>
          <w:rFonts w:ascii="宋体" w:hAnsi="宋体"/>
          <w:bCs/>
          <w:sz w:val="28"/>
          <w:szCs w:val="28"/>
        </w:rPr>
      </w:pPr>
      <w:r>
        <w:rPr>
          <w:rFonts w:ascii="宋体" w:hAnsi="宋体"/>
          <w:bCs/>
          <w:sz w:val="28"/>
          <w:szCs w:val="28"/>
        </w:rPr>
        <w:t xml:space="preserve">                   </w:t>
      </w:r>
    </w:p>
    <w:p w:rsidR="00EA7A36" w:rsidRDefault="004C45B3" w:rsidP="00152A15">
      <w:pPr>
        <w:spacing w:line="520" w:lineRule="exact"/>
        <w:ind w:firstLineChars="196" w:firstLine="549"/>
        <w:rPr>
          <w:rFonts w:ascii="宋体" w:hAnsi="宋体"/>
          <w:bCs/>
          <w:sz w:val="28"/>
          <w:szCs w:val="28"/>
        </w:rPr>
      </w:pPr>
      <w:r>
        <w:rPr>
          <w:rFonts w:ascii="宋体" w:hAnsi="宋体"/>
          <w:bCs/>
          <w:sz w:val="28"/>
          <w:szCs w:val="28"/>
        </w:rPr>
        <w:t xml:space="preserve">                 </w:t>
      </w:r>
      <w:r>
        <w:rPr>
          <w:rFonts w:ascii="宋体" w:hAnsi="宋体" w:hint="eastAsia"/>
          <w:bCs/>
          <w:sz w:val="28"/>
          <w:szCs w:val="28"/>
        </w:rPr>
        <w:t xml:space="preserve">             </w:t>
      </w:r>
      <w:r>
        <w:rPr>
          <w:rFonts w:ascii="宋体" w:hAnsi="宋体"/>
          <w:bCs/>
          <w:sz w:val="28"/>
          <w:szCs w:val="28"/>
        </w:rPr>
        <w:t>投标</w:t>
      </w:r>
      <w:r>
        <w:rPr>
          <w:rFonts w:ascii="宋体" w:hAnsi="宋体" w:hint="eastAsia"/>
          <w:bCs/>
          <w:sz w:val="28"/>
          <w:szCs w:val="28"/>
        </w:rPr>
        <w:t>人</w:t>
      </w:r>
      <w:r>
        <w:rPr>
          <w:rFonts w:ascii="宋体" w:hAnsi="宋体"/>
          <w:bCs/>
          <w:sz w:val="28"/>
          <w:szCs w:val="28"/>
        </w:rPr>
        <w:t>盖章</w:t>
      </w:r>
      <w:r>
        <w:rPr>
          <w:rFonts w:ascii="宋体" w:hAnsi="宋体" w:hint="eastAsia"/>
          <w:bCs/>
          <w:sz w:val="28"/>
          <w:szCs w:val="28"/>
        </w:rPr>
        <w:t>（鲜章）</w:t>
      </w:r>
    </w:p>
    <w:p w:rsidR="00EA7A36" w:rsidRDefault="004C45B3" w:rsidP="00152A15">
      <w:pPr>
        <w:spacing w:line="520" w:lineRule="exact"/>
        <w:ind w:firstLineChars="196" w:firstLine="549"/>
        <w:rPr>
          <w:rFonts w:ascii="宋体" w:hAnsi="宋体"/>
          <w:bCs/>
          <w:sz w:val="28"/>
          <w:szCs w:val="28"/>
        </w:rPr>
      </w:pPr>
      <w:r>
        <w:rPr>
          <w:rFonts w:ascii="宋体" w:hAnsi="宋体"/>
          <w:bCs/>
          <w:sz w:val="28"/>
          <w:szCs w:val="28"/>
        </w:rPr>
        <w:t xml:space="preserve">                     </w:t>
      </w:r>
      <w:r>
        <w:rPr>
          <w:rFonts w:ascii="宋体" w:hAnsi="宋体" w:hint="eastAsia"/>
          <w:bCs/>
          <w:sz w:val="28"/>
          <w:szCs w:val="28"/>
        </w:rPr>
        <w:t xml:space="preserve">             </w:t>
      </w:r>
      <w:r>
        <w:rPr>
          <w:rFonts w:ascii="宋体" w:hAnsi="宋体"/>
          <w:bCs/>
          <w:sz w:val="28"/>
          <w:szCs w:val="28"/>
        </w:rPr>
        <w:t>年  月  日</w:t>
      </w:r>
    </w:p>
    <w:p w:rsidR="00EA7A36" w:rsidRDefault="00EA7A36" w:rsidP="00152A15">
      <w:pPr>
        <w:spacing w:line="520" w:lineRule="exact"/>
        <w:ind w:firstLineChars="196" w:firstLine="549"/>
        <w:rPr>
          <w:rFonts w:ascii="宋体" w:hAnsi="宋体"/>
          <w:bCs/>
          <w:sz w:val="28"/>
          <w:szCs w:val="28"/>
        </w:rPr>
      </w:pPr>
    </w:p>
    <w:p w:rsidR="00EA7A36" w:rsidRDefault="00EA7A36" w:rsidP="00152A15">
      <w:pPr>
        <w:spacing w:line="440" w:lineRule="exact"/>
        <w:ind w:firstLineChars="196" w:firstLine="549"/>
        <w:rPr>
          <w:rFonts w:ascii="宋体" w:hAnsi="宋体"/>
          <w:bCs/>
          <w:sz w:val="28"/>
          <w:szCs w:val="28"/>
        </w:rPr>
      </w:pPr>
    </w:p>
    <w:p w:rsidR="00EA7A36" w:rsidRDefault="004C45B3" w:rsidP="00152A15">
      <w:pPr>
        <w:spacing w:line="440" w:lineRule="exact"/>
        <w:ind w:firstLineChars="196" w:firstLine="549"/>
        <w:rPr>
          <w:rFonts w:ascii="宋体" w:hAnsi="宋体"/>
          <w:bCs/>
          <w:sz w:val="28"/>
          <w:szCs w:val="28"/>
        </w:rPr>
      </w:pPr>
      <w:r>
        <w:rPr>
          <w:rFonts w:ascii="宋体" w:hAnsi="宋体"/>
          <w:bCs/>
          <w:sz w:val="28"/>
          <w:szCs w:val="28"/>
        </w:rPr>
        <w:t>注:投标人参加投标，须</w:t>
      </w:r>
      <w:r>
        <w:rPr>
          <w:rFonts w:ascii="宋体" w:hAnsi="宋体" w:hint="eastAsia"/>
          <w:bCs/>
          <w:sz w:val="28"/>
          <w:szCs w:val="28"/>
        </w:rPr>
        <w:t>提供</w:t>
      </w:r>
      <w:r>
        <w:rPr>
          <w:rFonts w:ascii="宋体" w:hAnsi="宋体"/>
          <w:bCs/>
          <w:sz w:val="28"/>
          <w:szCs w:val="28"/>
        </w:rPr>
        <w:t>法定代表人身份证复印件</w:t>
      </w:r>
      <w:r>
        <w:rPr>
          <w:rFonts w:ascii="宋体" w:hAnsi="宋体" w:hint="eastAsia"/>
          <w:bCs/>
          <w:sz w:val="28"/>
          <w:szCs w:val="28"/>
        </w:rPr>
        <w:t>（复印件上须经法人或委托代理人签字</w:t>
      </w:r>
      <w:r>
        <w:rPr>
          <w:rFonts w:ascii="宋体" w:hAnsi="宋体"/>
          <w:bCs/>
          <w:sz w:val="28"/>
          <w:szCs w:val="28"/>
        </w:rPr>
        <w:t>并加盖单位公章</w:t>
      </w:r>
      <w:r>
        <w:rPr>
          <w:rFonts w:ascii="宋体" w:hAnsi="宋体" w:hint="eastAsia"/>
          <w:bCs/>
          <w:sz w:val="28"/>
          <w:szCs w:val="28"/>
        </w:rPr>
        <w:t>有效）。法人</w:t>
      </w:r>
      <w:r>
        <w:rPr>
          <w:rFonts w:ascii="宋体" w:hAnsi="宋体"/>
          <w:bCs/>
          <w:sz w:val="28"/>
          <w:szCs w:val="28"/>
        </w:rPr>
        <w:t>参加投标时</w:t>
      </w:r>
      <w:r>
        <w:rPr>
          <w:rFonts w:ascii="宋体" w:hAnsi="宋体" w:hint="eastAsia"/>
          <w:bCs/>
          <w:sz w:val="28"/>
          <w:szCs w:val="28"/>
        </w:rPr>
        <w:t>须将本人</w:t>
      </w:r>
      <w:r>
        <w:rPr>
          <w:rFonts w:ascii="宋体" w:hAnsi="宋体"/>
          <w:bCs/>
          <w:sz w:val="28"/>
          <w:szCs w:val="28"/>
        </w:rPr>
        <w:t>身份证原件带至现场备查</w:t>
      </w:r>
      <w:r>
        <w:rPr>
          <w:rFonts w:ascii="宋体" w:hAnsi="宋体" w:hint="eastAsia"/>
          <w:bCs/>
          <w:sz w:val="28"/>
          <w:szCs w:val="28"/>
        </w:rPr>
        <w:t>；</w:t>
      </w:r>
      <w:r>
        <w:rPr>
          <w:rFonts w:ascii="宋体" w:hAnsi="宋体"/>
          <w:bCs/>
          <w:sz w:val="28"/>
          <w:szCs w:val="28"/>
        </w:rPr>
        <w:t>法人授权其他人参加投标的，</w:t>
      </w:r>
      <w:r>
        <w:rPr>
          <w:rFonts w:ascii="宋体" w:hAnsi="宋体" w:hint="eastAsia"/>
          <w:bCs/>
          <w:sz w:val="28"/>
          <w:szCs w:val="28"/>
        </w:rPr>
        <w:t>须</w:t>
      </w:r>
      <w:r>
        <w:rPr>
          <w:rFonts w:ascii="宋体" w:hAnsi="宋体"/>
          <w:bCs/>
          <w:sz w:val="28"/>
          <w:szCs w:val="28"/>
        </w:rPr>
        <w:t>填写“授权委托书”。</w:t>
      </w:r>
    </w:p>
    <w:p w:rsidR="00EA7A36" w:rsidRDefault="00EA7A36">
      <w:pPr>
        <w:spacing w:line="640" w:lineRule="exact"/>
        <w:ind w:firstLineChars="200" w:firstLine="420"/>
        <w:rPr>
          <w:bCs/>
          <w:szCs w:val="21"/>
        </w:rPr>
      </w:pPr>
    </w:p>
    <w:p w:rsidR="00EA7A36" w:rsidRDefault="00EA7A36">
      <w:pPr>
        <w:spacing w:line="440" w:lineRule="exact"/>
        <w:ind w:firstLineChars="200" w:firstLine="420"/>
        <w:rPr>
          <w:szCs w:val="21"/>
        </w:rPr>
      </w:pPr>
    </w:p>
    <w:p w:rsidR="00EA7A36" w:rsidRDefault="004C45B3">
      <w:pPr>
        <w:autoSpaceDE w:val="0"/>
        <w:autoSpaceDN w:val="0"/>
        <w:adjustRightInd w:val="0"/>
        <w:spacing w:line="300" w:lineRule="auto"/>
        <w:jc w:val="center"/>
        <w:rPr>
          <w:szCs w:val="21"/>
          <w:lang w:val="zh-CN"/>
        </w:rPr>
      </w:pPr>
      <w:r>
        <w:rPr>
          <w:szCs w:val="21"/>
          <w:lang w:val="zh-CN"/>
        </w:rPr>
        <w:t xml:space="preserve">                   </w:t>
      </w:r>
    </w:p>
    <w:p w:rsidR="00EA7A36" w:rsidRDefault="00EA7A36">
      <w:pPr>
        <w:spacing w:line="520" w:lineRule="exact"/>
        <w:ind w:firstLineChars="1000" w:firstLine="3213"/>
        <w:rPr>
          <w:b/>
          <w:bCs/>
          <w:sz w:val="32"/>
          <w:szCs w:val="21"/>
        </w:rPr>
      </w:pPr>
    </w:p>
    <w:p w:rsidR="00EA7A36" w:rsidRDefault="004C45B3">
      <w:pPr>
        <w:shd w:val="clear" w:color="auto" w:fill="FFFFFF"/>
        <w:spacing w:line="600" w:lineRule="exact"/>
        <w:jc w:val="center"/>
        <w:rPr>
          <w:rFonts w:ascii="宋体" w:hAnsi="宋体" w:cs="宋体"/>
          <w:b/>
          <w:bCs/>
          <w:spacing w:val="30"/>
          <w:sz w:val="44"/>
          <w:szCs w:val="44"/>
        </w:rPr>
      </w:pPr>
      <w:r>
        <w:rPr>
          <w:rFonts w:ascii="宋体" w:hAnsi="宋体" w:cs="宋体"/>
          <w:b/>
          <w:bCs/>
          <w:spacing w:val="30"/>
          <w:sz w:val="44"/>
          <w:szCs w:val="44"/>
        </w:rPr>
        <w:lastRenderedPageBreak/>
        <w:t>授权委托书</w:t>
      </w:r>
    </w:p>
    <w:p w:rsidR="00EA7A36" w:rsidRDefault="00EA7A36">
      <w:pPr>
        <w:spacing w:line="520" w:lineRule="exact"/>
        <w:rPr>
          <w:bCs/>
          <w:szCs w:val="21"/>
        </w:rPr>
      </w:pPr>
    </w:p>
    <w:p w:rsidR="00EA7A36" w:rsidRDefault="004C45B3">
      <w:pPr>
        <w:spacing w:line="520" w:lineRule="exact"/>
        <w:rPr>
          <w:rFonts w:ascii="宋体" w:hAnsi="宋体"/>
          <w:bCs/>
          <w:sz w:val="28"/>
          <w:szCs w:val="28"/>
        </w:rPr>
      </w:pPr>
      <w:r>
        <w:rPr>
          <w:rFonts w:ascii="宋体" w:hAnsi="宋体"/>
          <w:bCs/>
          <w:sz w:val="28"/>
          <w:szCs w:val="28"/>
        </w:rPr>
        <w:t>致</w:t>
      </w:r>
      <w:r>
        <w:rPr>
          <w:rFonts w:ascii="宋体" w:hAnsi="宋体" w:hint="eastAsia"/>
          <w:sz w:val="32"/>
          <w:szCs w:val="32"/>
        </w:rPr>
        <w:t>中共青岛市委党校招投标办公室</w:t>
      </w:r>
      <w:r>
        <w:rPr>
          <w:rFonts w:ascii="宋体" w:hAnsi="宋体"/>
          <w:bCs/>
          <w:sz w:val="28"/>
          <w:szCs w:val="28"/>
        </w:rPr>
        <w:t>：</w:t>
      </w:r>
    </w:p>
    <w:p w:rsidR="00EA7A36" w:rsidRDefault="004C45B3" w:rsidP="00152A15">
      <w:pPr>
        <w:spacing w:line="520" w:lineRule="exact"/>
        <w:ind w:firstLineChars="196" w:firstLine="549"/>
        <w:rPr>
          <w:rFonts w:ascii="宋体" w:hAnsi="宋体"/>
          <w:bCs/>
          <w:sz w:val="28"/>
          <w:szCs w:val="28"/>
        </w:rPr>
      </w:pPr>
      <w:r>
        <w:rPr>
          <w:rFonts w:ascii="宋体" w:hAnsi="宋体"/>
          <w:bCs/>
          <w:sz w:val="28"/>
          <w:szCs w:val="28"/>
        </w:rPr>
        <w:t>本授权书宣告：</w:t>
      </w:r>
    </w:p>
    <w:p w:rsidR="00EA7A36" w:rsidRDefault="004C45B3" w:rsidP="00152A15">
      <w:pPr>
        <w:spacing w:line="520" w:lineRule="exact"/>
        <w:ind w:firstLineChars="196" w:firstLine="549"/>
        <w:rPr>
          <w:rFonts w:ascii="宋体" w:hAnsi="宋体"/>
          <w:bCs/>
          <w:sz w:val="28"/>
          <w:szCs w:val="28"/>
        </w:rPr>
      </w:pPr>
      <w:r>
        <w:rPr>
          <w:rFonts w:ascii="宋体" w:hAnsi="宋体"/>
          <w:bCs/>
          <w:sz w:val="28"/>
          <w:szCs w:val="28"/>
        </w:rPr>
        <w:t>法定代表人</w:t>
      </w:r>
      <w:r>
        <w:rPr>
          <w:rFonts w:ascii="宋体" w:hAnsi="宋体" w:hint="eastAsia"/>
          <w:bCs/>
          <w:sz w:val="28"/>
          <w:szCs w:val="28"/>
        </w:rPr>
        <w:t>（须本人签字）</w:t>
      </w:r>
      <w:r>
        <w:rPr>
          <w:rFonts w:ascii="宋体" w:hAnsi="宋体"/>
          <w:bCs/>
          <w:sz w:val="28"/>
          <w:szCs w:val="28"/>
        </w:rPr>
        <w:t xml:space="preserve">：          </w:t>
      </w:r>
      <w:r>
        <w:rPr>
          <w:rFonts w:ascii="宋体" w:hAnsi="宋体" w:hint="eastAsia"/>
          <w:bCs/>
          <w:sz w:val="28"/>
          <w:szCs w:val="28"/>
        </w:rPr>
        <w:t xml:space="preserve"> </w:t>
      </w:r>
      <w:r>
        <w:rPr>
          <w:rFonts w:ascii="宋体" w:hAnsi="宋体"/>
          <w:bCs/>
          <w:sz w:val="28"/>
          <w:szCs w:val="28"/>
        </w:rPr>
        <w:t>联系方式：</w:t>
      </w:r>
    </w:p>
    <w:p w:rsidR="00EA7A36" w:rsidRDefault="004C45B3" w:rsidP="00152A15">
      <w:pPr>
        <w:spacing w:line="520" w:lineRule="exact"/>
        <w:ind w:firstLineChars="196" w:firstLine="549"/>
        <w:rPr>
          <w:rFonts w:ascii="宋体" w:hAnsi="宋体"/>
          <w:bCs/>
          <w:sz w:val="28"/>
          <w:szCs w:val="28"/>
        </w:rPr>
      </w:pPr>
      <w:r>
        <w:rPr>
          <w:rFonts w:ascii="宋体" w:hAnsi="宋体" w:hint="eastAsia"/>
          <w:bCs/>
          <w:sz w:val="28"/>
          <w:szCs w:val="28"/>
        </w:rPr>
        <w:t>委托代理</w:t>
      </w:r>
      <w:r>
        <w:rPr>
          <w:rFonts w:ascii="宋体" w:hAnsi="宋体"/>
          <w:bCs/>
          <w:sz w:val="28"/>
          <w:szCs w:val="28"/>
        </w:rPr>
        <w:t>人</w:t>
      </w:r>
      <w:r>
        <w:rPr>
          <w:rFonts w:ascii="宋体" w:hAnsi="宋体" w:hint="eastAsia"/>
          <w:bCs/>
          <w:sz w:val="28"/>
          <w:szCs w:val="28"/>
        </w:rPr>
        <w:t>（须本人签字）</w:t>
      </w:r>
      <w:r>
        <w:rPr>
          <w:rFonts w:ascii="宋体" w:hAnsi="宋体"/>
          <w:bCs/>
          <w:sz w:val="28"/>
          <w:szCs w:val="28"/>
        </w:rPr>
        <w:t xml:space="preserve">：      </w:t>
      </w:r>
      <w:r>
        <w:rPr>
          <w:rFonts w:ascii="宋体" w:hAnsi="宋体" w:hint="eastAsia"/>
          <w:bCs/>
          <w:sz w:val="28"/>
          <w:szCs w:val="28"/>
        </w:rPr>
        <w:t xml:space="preserve">     </w:t>
      </w:r>
      <w:r>
        <w:rPr>
          <w:rFonts w:ascii="宋体" w:hAnsi="宋体"/>
          <w:bCs/>
          <w:sz w:val="28"/>
          <w:szCs w:val="28"/>
        </w:rPr>
        <w:t>联系方式：</w:t>
      </w:r>
    </w:p>
    <w:p w:rsidR="00EA7A36" w:rsidRDefault="004C45B3" w:rsidP="00152A15">
      <w:pPr>
        <w:spacing w:line="520" w:lineRule="exact"/>
        <w:ind w:firstLineChars="196" w:firstLine="549"/>
        <w:rPr>
          <w:rFonts w:ascii="宋体" w:hAnsi="宋体"/>
          <w:bCs/>
          <w:sz w:val="28"/>
          <w:szCs w:val="28"/>
        </w:rPr>
      </w:pPr>
      <w:r>
        <w:rPr>
          <w:rFonts w:ascii="宋体" w:hAnsi="宋体" w:hint="eastAsia"/>
          <w:bCs/>
          <w:sz w:val="28"/>
          <w:szCs w:val="28"/>
        </w:rPr>
        <w:t>委托代理</w:t>
      </w:r>
      <w:r>
        <w:rPr>
          <w:rFonts w:ascii="宋体" w:hAnsi="宋体"/>
          <w:bCs/>
          <w:sz w:val="28"/>
          <w:szCs w:val="28"/>
        </w:rPr>
        <w:t>人在</w:t>
      </w:r>
      <w:r>
        <w:rPr>
          <w:rFonts w:ascii="宋体" w:hAnsi="宋体" w:hint="eastAsia"/>
          <w:bCs/>
          <w:sz w:val="28"/>
          <w:szCs w:val="28"/>
        </w:rPr>
        <w:t>本</w:t>
      </w:r>
      <w:r>
        <w:rPr>
          <w:rFonts w:ascii="宋体" w:hAnsi="宋体"/>
          <w:bCs/>
          <w:sz w:val="28"/>
          <w:szCs w:val="28"/>
        </w:rPr>
        <w:t>单位职务：</w:t>
      </w:r>
    </w:p>
    <w:p w:rsidR="00EA7A36" w:rsidRDefault="00EA7A36" w:rsidP="00152A15">
      <w:pPr>
        <w:spacing w:line="520" w:lineRule="exact"/>
        <w:ind w:firstLineChars="196" w:firstLine="549"/>
        <w:rPr>
          <w:rFonts w:ascii="宋体" w:hAnsi="宋体"/>
          <w:bCs/>
          <w:sz w:val="28"/>
          <w:szCs w:val="28"/>
        </w:rPr>
      </w:pPr>
    </w:p>
    <w:p w:rsidR="00EA7A36" w:rsidRDefault="004C45B3" w:rsidP="00152A15">
      <w:pPr>
        <w:spacing w:line="520" w:lineRule="exact"/>
        <w:ind w:firstLineChars="196" w:firstLine="549"/>
        <w:rPr>
          <w:rFonts w:ascii="宋体" w:hAnsi="宋体"/>
          <w:bCs/>
          <w:sz w:val="28"/>
          <w:szCs w:val="28"/>
        </w:rPr>
      </w:pPr>
      <w:r>
        <w:rPr>
          <w:rFonts w:ascii="宋体" w:hAnsi="宋体"/>
          <w:bCs/>
          <w:sz w:val="28"/>
          <w:szCs w:val="28"/>
        </w:rPr>
        <w:t>兹委托</w:t>
      </w:r>
      <w:r>
        <w:rPr>
          <w:rFonts w:ascii="宋体" w:hAnsi="宋体"/>
          <w:bCs/>
          <w:sz w:val="28"/>
          <w:szCs w:val="28"/>
          <w:u w:val="single"/>
        </w:rPr>
        <w:t xml:space="preserve">       </w:t>
      </w:r>
      <w:r>
        <w:rPr>
          <w:rFonts w:ascii="宋体" w:hAnsi="宋体"/>
          <w:bCs/>
          <w:sz w:val="28"/>
          <w:szCs w:val="28"/>
        </w:rPr>
        <w:t>代表我单位参加</w:t>
      </w:r>
      <w:r>
        <w:rPr>
          <w:rFonts w:ascii="宋体" w:hAnsi="宋体" w:hint="eastAsia"/>
          <w:sz w:val="32"/>
          <w:szCs w:val="32"/>
        </w:rPr>
        <w:t>中共青岛市委党校招投标办公室</w:t>
      </w:r>
      <w:r>
        <w:rPr>
          <w:rFonts w:ascii="宋体" w:hAnsi="宋体"/>
          <w:bCs/>
          <w:sz w:val="28"/>
          <w:szCs w:val="28"/>
        </w:rPr>
        <w:t>组织的（项目编号:            ）</w:t>
      </w:r>
      <w:r>
        <w:rPr>
          <w:rFonts w:ascii="宋体" w:hAnsi="宋体"/>
          <w:bCs/>
          <w:sz w:val="28"/>
          <w:szCs w:val="28"/>
          <w:u w:val="single"/>
        </w:rPr>
        <w:t xml:space="preserve">                         </w:t>
      </w:r>
      <w:r>
        <w:rPr>
          <w:rFonts w:ascii="宋体" w:hAnsi="宋体"/>
          <w:bCs/>
          <w:sz w:val="28"/>
          <w:szCs w:val="28"/>
        </w:rPr>
        <w:t>项目的采购活动，</w:t>
      </w:r>
      <w:r>
        <w:rPr>
          <w:rFonts w:ascii="宋体" w:hAnsi="宋体" w:hint="eastAsia"/>
          <w:bCs/>
          <w:sz w:val="28"/>
          <w:szCs w:val="28"/>
        </w:rPr>
        <w:t>委托代理</w:t>
      </w:r>
      <w:r>
        <w:rPr>
          <w:rFonts w:ascii="宋体" w:hAnsi="宋体"/>
          <w:bCs/>
          <w:sz w:val="28"/>
          <w:szCs w:val="28"/>
        </w:rPr>
        <w:t>人</w:t>
      </w:r>
      <w:r>
        <w:rPr>
          <w:rFonts w:ascii="宋体" w:hAnsi="宋体" w:hint="eastAsia"/>
          <w:bCs/>
          <w:sz w:val="28"/>
          <w:szCs w:val="28"/>
        </w:rPr>
        <w:t>为我单位正式在职职工，</w:t>
      </w:r>
      <w:r>
        <w:rPr>
          <w:rFonts w:ascii="宋体" w:hAnsi="宋体"/>
          <w:bCs/>
          <w:sz w:val="28"/>
          <w:szCs w:val="28"/>
        </w:rPr>
        <w:t>有权在该</w:t>
      </w:r>
      <w:r>
        <w:rPr>
          <w:rFonts w:ascii="宋体" w:hAnsi="宋体" w:hint="eastAsia"/>
          <w:bCs/>
          <w:sz w:val="28"/>
          <w:szCs w:val="28"/>
        </w:rPr>
        <w:t>项目</w:t>
      </w:r>
      <w:r>
        <w:rPr>
          <w:rFonts w:ascii="宋体" w:hAnsi="宋体"/>
          <w:bCs/>
          <w:sz w:val="28"/>
          <w:szCs w:val="28"/>
        </w:rPr>
        <w:t>招标活动中以我单位的名义签署</w:t>
      </w:r>
      <w:r>
        <w:rPr>
          <w:rFonts w:ascii="宋体" w:hAnsi="宋体" w:hint="eastAsia"/>
          <w:bCs/>
          <w:sz w:val="28"/>
          <w:szCs w:val="28"/>
        </w:rPr>
        <w:t>“</w:t>
      </w:r>
      <w:r>
        <w:rPr>
          <w:rFonts w:ascii="宋体" w:hAnsi="宋体"/>
          <w:bCs/>
          <w:sz w:val="28"/>
          <w:szCs w:val="28"/>
        </w:rPr>
        <w:t>投标</w:t>
      </w:r>
      <w:r>
        <w:rPr>
          <w:rFonts w:ascii="宋体" w:hAnsi="宋体" w:hint="eastAsia"/>
          <w:bCs/>
          <w:sz w:val="28"/>
          <w:szCs w:val="28"/>
        </w:rPr>
        <w:t>报价</w:t>
      </w:r>
      <w:r>
        <w:rPr>
          <w:rFonts w:ascii="宋体" w:hAnsi="宋体"/>
          <w:bCs/>
          <w:sz w:val="28"/>
          <w:szCs w:val="28"/>
        </w:rPr>
        <w:t>函</w:t>
      </w:r>
      <w:r>
        <w:rPr>
          <w:rFonts w:ascii="宋体" w:hAnsi="宋体" w:hint="eastAsia"/>
          <w:bCs/>
          <w:sz w:val="28"/>
          <w:szCs w:val="28"/>
        </w:rPr>
        <w:t>”</w:t>
      </w:r>
      <w:r>
        <w:rPr>
          <w:rFonts w:ascii="宋体" w:hAnsi="宋体"/>
          <w:bCs/>
          <w:sz w:val="28"/>
          <w:szCs w:val="28"/>
        </w:rPr>
        <w:t>和</w:t>
      </w:r>
      <w:r>
        <w:rPr>
          <w:rFonts w:ascii="宋体" w:hAnsi="宋体" w:hint="eastAsia"/>
          <w:bCs/>
          <w:sz w:val="28"/>
          <w:szCs w:val="28"/>
        </w:rPr>
        <w:t>“</w:t>
      </w:r>
      <w:r>
        <w:rPr>
          <w:rFonts w:ascii="宋体" w:hAnsi="宋体"/>
          <w:bCs/>
          <w:sz w:val="28"/>
          <w:szCs w:val="28"/>
        </w:rPr>
        <w:t>投标文件</w:t>
      </w:r>
      <w:r>
        <w:rPr>
          <w:rFonts w:ascii="宋体" w:hAnsi="宋体" w:hint="eastAsia"/>
          <w:bCs/>
          <w:sz w:val="28"/>
          <w:szCs w:val="28"/>
        </w:rPr>
        <w:t>”等材料</w:t>
      </w:r>
      <w:r>
        <w:rPr>
          <w:rFonts w:ascii="宋体" w:hAnsi="宋体"/>
          <w:bCs/>
          <w:sz w:val="28"/>
          <w:szCs w:val="28"/>
        </w:rPr>
        <w:t>，</w:t>
      </w:r>
      <w:r>
        <w:rPr>
          <w:rFonts w:ascii="宋体" w:hAnsi="宋体" w:hint="eastAsia"/>
          <w:bCs/>
          <w:sz w:val="28"/>
          <w:szCs w:val="28"/>
        </w:rPr>
        <w:t>负责招标质疑</w:t>
      </w:r>
      <w:r>
        <w:rPr>
          <w:rFonts w:ascii="宋体" w:hAnsi="宋体"/>
          <w:bCs/>
          <w:sz w:val="28"/>
          <w:szCs w:val="28"/>
        </w:rPr>
        <w:t>、澄清、解释、签订合同并执行一切与</w:t>
      </w:r>
      <w:r>
        <w:rPr>
          <w:rFonts w:ascii="宋体" w:hAnsi="宋体" w:hint="eastAsia"/>
          <w:bCs/>
          <w:sz w:val="28"/>
          <w:szCs w:val="28"/>
        </w:rPr>
        <w:t>合同履行</w:t>
      </w:r>
      <w:r>
        <w:rPr>
          <w:rFonts w:ascii="宋体" w:hAnsi="宋体"/>
          <w:bCs/>
          <w:sz w:val="28"/>
          <w:szCs w:val="28"/>
        </w:rPr>
        <w:t>有关的事项。</w:t>
      </w:r>
    </w:p>
    <w:p w:rsidR="00EA7A36" w:rsidRDefault="004C45B3" w:rsidP="00152A15">
      <w:pPr>
        <w:spacing w:line="520" w:lineRule="exact"/>
        <w:ind w:firstLineChars="196" w:firstLine="549"/>
        <w:rPr>
          <w:rFonts w:ascii="宋体" w:hAnsi="宋体"/>
          <w:bCs/>
          <w:sz w:val="28"/>
          <w:szCs w:val="28"/>
        </w:rPr>
      </w:pPr>
      <w:r>
        <w:rPr>
          <w:rFonts w:ascii="宋体" w:hAnsi="宋体" w:hint="eastAsia"/>
          <w:bCs/>
          <w:sz w:val="28"/>
          <w:szCs w:val="28"/>
        </w:rPr>
        <w:t>委托代理</w:t>
      </w:r>
      <w:r>
        <w:rPr>
          <w:rFonts w:ascii="宋体" w:hAnsi="宋体"/>
          <w:bCs/>
          <w:sz w:val="28"/>
          <w:szCs w:val="28"/>
        </w:rPr>
        <w:t>人在办理上述事宜过程中以其自己的名义所签署的所有文件我单位均予以承认</w:t>
      </w:r>
      <w:r>
        <w:rPr>
          <w:rFonts w:ascii="宋体" w:hAnsi="宋体" w:hint="eastAsia"/>
          <w:bCs/>
          <w:sz w:val="28"/>
          <w:szCs w:val="28"/>
        </w:rPr>
        <w:t>；委托代理</w:t>
      </w:r>
      <w:r>
        <w:rPr>
          <w:rFonts w:ascii="宋体" w:hAnsi="宋体"/>
          <w:bCs/>
          <w:sz w:val="28"/>
          <w:szCs w:val="28"/>
        </w:rPr>
        <w:t>人无转委托权。</w:t>
      </w:r>
    </w:p>
    <w:p w:rsidR="00EA7A36" w:rsidRDefault="004C45B3" w:rsidP="00152A15">
      <w:pPr>
        <w:spacing w:line="520" w:lineRule="exact"/>
        <w:ind w:firstLineChars="196" w:firstLine="549"/>
        <w:rPr>
          <w:rFonts w:ascii="宋体" w:hAnsi="宋体"/>
          <w:bCs/>
          <w:sz w:val="28"/>
          <w:szCs w:val="28"/>
        </w:rPr>
      </w:pPr>
      <w:r>
        <w:rPr>
          <w:rFonts w:ascii="宋体" w:hAnsi="宋体"/>
          <w:bCs/>
          <w:sz w:val="28"/>
          <w:szCs w:val="28"/>
        </w:rPr>
        <w:t>委托期限：至上述事宜处理完毕止。</w:t>
      </w:r>
    </w:p>
    <w:p w:rsidR="00EA7A36" w:rsidRDefault="00EA7A36" w:rsidP="00152A15">
      <w:pPr>
        <w:spacing w:line="520" w:lineRule="exact"/>
        <w:ind w:firstLineChars="196" w:firstLine="549"/>
        <w:rPr>
          <w:rFonts w:ascii="宋体" w:hAnsi="宋体"/>
          <w:bCs/>
          <w:sz w:val="28"/>
          <w:szCs w:val="28"/>
        </w:rPr>
      </w:pPr>
    </w:p>
    <w:p w:rsidR="00EA7A36" w:rsidRDefault="00EA7A36" w:rsidP="00152A15">
      <w:pPr>
        <w:spacing w:line="520" w:lineRule="exact"/>
        <w:ind w:firstLineChars="196" w:firstLine="549"/>
        <w:rPr>
          <w:rFonts w:ascii="宋体" w:hAnsi="宋体"/>
          <w:bCs/>
          <w:sz w:val="28"/>
          <w:szCs w:val="28"/>
        </w:rPr>
      </w:pPr>
    </w:p>
    <w:p w:rsidR="00EA7A36" w:rsidRDefault="004C45B3" w:rsidP="00152A15">
      <w:pPr>
        <w:spacing w:line="520" w:lineRule="exact"/>
        <w:ind w:firstLineChars="1596" w:firstLine="4469"/>
        <w:rPr>
          <w:rFonts w:ascii="宋体" w:hAnsi="宋体"/>
          <w:bCs/>
          <w:sz w:val="28"/>
          <w:szCs w:val="28"/>
        </w:rPr>
      </w:pPr>
      <w:r>
        <w:rPr>
          <w:rFonts w:ascii="宋体" w:hAnsi="宋体"/>
          <w:bCs/>
          <w:sz w:val="28"/>
          <w:szCs w:val="28"/>
        </w:rPr>
        <w:t>委托单位</w:t>
      </w:r>
      <w:r>
        <w:rPr>
          <w:rFonts w:ascii="宋体" w:hAnsi="宋体" w:hint="eastAsia"/>
          <w:bCs/>
          <w:sz w:val="28"/>
          <w:szCs w:val="28"/>
        </w:rPr>
        <w:t>盖</w:t>
      </w:r>
      <w:r>
        <w:rPr>
          <w:rFonts w:ascii="宋体" w:hAnsi="宋体"/>
          <w:bCs/>
          <w:sz w:val="28"/>
          <w:szCs w:val="28"/>
        </w:rPr>
        <w:t>章</w:t>
      </w:r>
      <w:r>
        <w:rPr>
          <w:rFonts w:ascii="宋体" w:hAnsi="宋体" w:hint="eastAsia"/>
          <w:bCs/>
          <w:sz w:val="28"/>
          <w:szCs w:val="28"/>
        </w:rPr>
        <w:t>（鲜章）</w:t>
      </w:r>
    </w:p>
    <w:p w:rsidR="00EA7A36" w:rsidRDefault="004C45B3" w:rsidP="00152A15">
      <w:pPr>
        <w:spacing w:line="520" w:lineRule="exact"/>
        <w:ind w:firstLineChars="196" w:firstLine="549"/>
        <w:rPr>
          <w:rFonts w:ascii="宋体" w:hAnsi="宋体"/>
          <w:bCs/>
          <w:sz w:val="28"/>
          <w:szCs w:val="28"/>
        </w:rPr>
      </w:pPr>
      <w:r>
        <w:rPr>
          <w:rFonts w:ascii="宋体" w:hAnsi="宋体"/>
          <w:bCs/>
          <w:sz w:val="28"/>
          <w:szCs w:val="28"/>
        </w:rPr>
        <w:t xml:space="preserve">                                </w:t>
      </w:r>
      <w:r>
        <w:rPr>
          <w:rFonts w:ascii="宋体" w:hAnsi="宋体" w:hint="eastAsia"/>
          <w:bCs/>
          <w:sz w:val="28"/>
          <w:szCs w:val="28"/>
        </w:rPr>
        <w:t xml:space="preserve"> </w:t>
      </w:r>
      <w:r>
        <w:rPr>
          <w:rFonts w:ascii="宋体" w:hAnsi="宋体"/>
          <w:bCs/>
          <w:sz w:val="28"/>
          <w:szCs w:val="28"/>
        </w:rPr>
        <w:t xml:space="preserve">年  月 </w:t>
      </w:r>
      <w:r>
        <w:rPr>
          <w:rFonts w:ascii="宋体" w:hAnsi="宋体" w:hint="eastAsia"/>
          <w:bCs/>
          <w:sz w:val="28"/>
          <w:szCs w:val="28"/>
        </w:rPr>
        <w:t xml:space="preserve"> </w:t>
      </w:r>
      <w:r>
        <w:rPr>
          <w:rFonts w:ascii="宋体" w:hAnsi="宋体"/>
          <w:bCs/>
          <w:sz w:val="28"/>
          <w:szCs w:val="28"/>
        </w:rPr>
        <w:t>日</w:t>
      </w:r>
    </w:p>
    <w:p w:rsidR="00EA7A36" w:rsidRDefault="00EA7A36" w:rsidP="00152A15">
      <w:pPr>
        <w:spacing w:line="520" w:lineRule="exact"/>
        <w:ind w:firstLineChars="196" w:firstLine="549"/>
        <w:rPr>
          <w:rFonts w:ascii="宋体" w:hAnsi="宋体"/>
          <w:bCs/>
          <w:sz w:val="28"/>
          <w:szCs w:val="28"/>
        </w:rPr>
      </w:pPr>
    </w:p>
    <w:p w:rsidR="00EA7A36" w:rsidRDefault="004C45B3" w:rsidP="00152A15">
      <w:pPr>
        <w:spacing w:line="400" w:lineRule="exact"/>
        <w:ind w:firstLineChars="196" w:firstLine="549"/>
        <w:rPr>
          <w:rFonts w:ascii="宋体" w:hAnsi="宋体"/>
          <w:bCs/>
          <w:sz w:val="28"/>
          <w:szCs w:val="28"/>
        </w:rPr>
      </w:pPr>
      <w:r>
        <w:rPr>
          <w:rFonts w:ascii="宋体" w:hAnsi="宋体"/>
          <w:bCs/>
          <w:sz w:val="28"/>
          <w:szCs w:val="28"/>
        </w:rPr>
        <w:t>注:</w:t>
      </w:r>
      <w:r>
        <w:rPr>
          <w:rFonts w:ascii="宋体" w:hAnsi="宋体" w:hint="eastAsia"/>
          <w:bCs/>
          <w:sz w:val="28"/>
          <w:szCs w:val="28"/>
        </w:rPr>
        <w:t xml:space="preserve"> 委托代理</w:t>
      </w:r>
      <w:r>
        <w:rPr>
          <w:rFonts w:ascii="宋体" w:hAnsi="宋体"/>
          <w:bCs/>
          <w:sz w:val="28"/>
          <w:szCs w:val="28"/>
        </w:rPr>
        <w:t>人参加投标的，须</w:t>
      </w:r>
      <w:r>
        <w:rPr>
          <w:rFonts w:ascii="宋体" w:hAnsi="宋体" w:hint="eastAsia"/>
          <w:bCs/>
          <w:sz w:val="28"/>
          <w:szCs w:val="28"/>
        </w:rPr>
        <w:t>提供</w:t>
      </w:r>
      <w:r>
        <w:rPr>
          <w:rFonts w:ascii="宋体" w:hAnsi="宋体"/>
          <w:bCs/>
          <w:sz w:val="28"/>
          <w:szCs w:val="28"/>
        </w:rPr>
        <w:t>“授权委托书”</w:t>
      </w:r>
      <w:r>
        <w:rPr>
          <w:rFonts w:ascii="宋体" w:hAnsi="宋体" w:hint="eastAsia"/>
          <w:bCs/>
          <w:sz w:val="28"/>
          <w:szCs w:val="28"/>
        </w:rPr>
        <w:t>原件</w:t>
      </w:r>
      <w:r>
        <w:rPr>
          <w:rFonts w:ascii="宋体" w:hAnsi="宋体"/>
          <w:bCs/>
          <w:sz w:val="28"/>
          <w:szCs w:val="28"/>
        </w:rPr>
        <w:t>，</w:t>
      </w:r>
      <w:r>
        <w:rPr>
          <w:rFonts w:ascii="宋体" w:hAnsi="宋体" w:hint="eastAsia"/>
          <w:bCs/>
          <w:sz w:val="28"/>
          <w:szCs w:val="28"/>
        </w:rPr>
        <w:t>同时提供委托代理</w:t>
      </w:r>
      <w:r>
        <w:rPr>
          <w:rFonts w:ascii="宋体" w:hAnsi="宋体"/>
          <w:bCs/>
          <w:sz w:val="28"/>
          <w:szCs w:val="28"/>
        </w:rPr>
        <w:t>人身份证复印件</w:t>
      </w:r>
      <w:r>
        <w:rPr>
          <w:rFonts w:ascii="宋体" w:hAnsi="宋体" w:hint="eastAsia"/>
          <w:bCs/>
          <w:sz w:val="28"/>
          <w:szCs w:val="28"/>
        </w:rPr>
        <w:t>（经委托代理人签字</w:t>
      </w:r>
      <w:r>
        <w:rPr>
          <w:rFonts w:ascii="宋体" w:hAnsi="宋体"/>
          <w:bCs/>
          <w:sz w:val="28"/>
          <w:szCs w:val="28"/>
        </w:rPr>
        <w:t>并加盖单位公章</w:t>
      </w:r>
      <w:r>
        <w:rPr>
          <w:rFonts w:ascii="宋体" w:hAnsi="宋体" w:hint="eastAsia"/>
          <w:bCs/>
          <w:sz w:val="28"/>
          <w:szCs w:val="28"/>
        </w:rPr>
        <w:t>有效）</w:t>
      </w:r>
      <w:r>
        <w:rPr>
          <w:rFonts w:ascii="宋体" w:hAnsi="宋体"/>
          <w:bCs/>
          <w:sz w:val="28"/>
          <w:szCs w:val="28"/>
        </w:rPr>
        <w:t>，参加投标时</w:t>
      </w:r>
      <w:r>
        <w:rPr>
          <w:rFonts w:ascii="宋体" w:hAnsi="宋体" w:hint="eastAsia"/>
          <w:bCs/>
          <w:sz w:val="28"/>
          <w:szCs w:val="28"/>
        </w:rPr>
        <w:t>委托代理</w:t>
      </w:r>
      <w:r>
        <w:rPr>
          <w:rFonts w:ascii="宋体" w:hAnsi="宋体"/>
          <w:bCs/>
          <w:sz w:val="28"/>
          <w:szCs w:val="28"/>
        </w:rPr>
        <w:t>人将</w:t>
      </w:r>
      <w:r>
        <w:rPr>
          <w:rFonts w:ascii="宋体" w:hAnsi="宋体" w:hint="eastAsia"/>
          <w:bCs/>
          <w:sz w:val="28"/>
          <w:szCs w:val="28"/>
        </w:rPr>
        <w:t>本人</w:t>
      </w:r>
      <w:r>
        <w:rPr>
          <w:rFonts w:ascii="宋体" w:hAnsi="宋体"/>
          <w:bCs/>
          <w:sz w:val="28"/>
          <w:szCs w:val="28"/>
        </w:rPr>
        <w:t>身份证原件带至现场备查。</w:t>
      </w:r>
    </w:p>
    <w:p w:rsidR="00EA7A36" w:rsidRDefault="00EA7A36">
      <w:pPr>
        <w:shd w:val="clear" w:color="auto" w:fill="FFFFFF"/>
        <w:spacing w:before="100" w:beforeAutospacing="1" w:after="100" w:afterAutospacing="1" w:line="400" w:lineRule="exact"/>
        <w:rPr>
          <w:rFonts w:ascii="宋体" w:hAnsi="宋体" w:cs="宋体"/>
          <w:bCs/>
          <w:color w:val="000000"/>
          <w:sz w:val="28"/>
          <w:szCs w:val="28"/>
        </w:rPr>
      </w:pPr>
    </w:p>
    <w:p w:rsidR="00EA7A36" w:rsidRDefault="004C45B3">
      <w:pPr>
        <w:shd w:val="clear" w:color="auto" w:fill="FFFFFF"/>
        <w:spacing w:before="100" w:beforeAutospacing="1" w:after="100" w:afterAutospacing="1" w:line="400" w:lineRule="exact"/>
        <w:rPr>
          <w:rFonts w:ascii="宋体" w:hAnsi="宋体" w:cs="宋体"/>
          <w:bCs/>
          <w:color w:val="000000"/>
          <w:sz w:val="30"/>
          <w:szCs w:val="30"/>
        </w:rPr>
      </w:pPr>
      <w:r>
        <w:rPr>
          <w:rFonts w:ascii="宋体" w:hAnsi="宋体" w:cs="宋体" w:hint="eastAsia"/>
          <w:bCs/>
          <w:color w:val="000000"/>
          <w:sz w:val="30"/>
          <w:szCs w:val="30"/>
        </w:rPr>
        <w:lastRenderedPageBreak/>
        <w:t>（投标人须根据采购项目不同，自行设计制作“分项报价表”，以下样表仅供参考，按需修改）</w:t>
      </w:r>
    </w:p>
    <w:p w:rsidR="00EA7A36" w:rsidRDefault="004C45B3">
      <w:pPr>
        <w:shd w:val="clear" w:color="auto" w:fill="FFFFFF"/>
        <w:spacing w:line="600" w:lineRule="exact"/>
        <w:jc w:val="center"/>
        <w:rPr>
          <w:rFonts w:ascii="宋体" w:hAnsi="宋体" w:cs="宋体"/>
          <w:b/>
          <w:bCs/>
          <w:spacing w:val="30"/>
          <w:sz w:val="44"/>
          <w:szCs w:val="44"/>
        </w:rPr>
      </w:pPr>
      <w:r>
        <w:rPr>
          <w:rFonts w:ascii="宋体" w:hAnsi="宋体" w:cs="宋体" w:hint="eastAsia"/>
          <w:b/>
          <w:bCs/>
          <w:spacing w:val="30"/>
          <w:sz w:val="44"/>
          <w:szCs w:val="44"/>
        </w:rPr>
        <w:t>分项</w:t>
      </w:r>
      <w:r>
        <w:rPr>
          <w:rFonts w:ascii="宋体" w:hAnsi="宋体" w:cs="宋体"/>
          <w:b/>
          <w:bCs/>
          <w:spacing w:val="30"/>
          <w:sz w:val="44"/>
          <w:szCs w:val="44"/>
        </w:rPr>
        <w:t>报价表</w:t>
      </w:r>
    </w:p>
    <w:p w:rsidR="00EA7A36" w:rsidRDefault="00EA7A36">
      <w:pPr>
        <w:pStyle w:val="a5"/>
        <w:jc w:val="left"/>
        <w:rPr>
          <w:rFonts w:ascii="Times New Roman" w:hAnsi="Times New Roman"/>
          <w:szCs w:val="21"/>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633"/>
        <w:gridCol w:w="501"/>
        <w:gridCol w:w="831"/>
        <w:gridCol w:w="844"/>
        <w:gridCol w:w="1650"/>
        <w:gridCol w:w="939"/>
        <w:gridCol w:w="831"/>
        <w:gridCol w:w="939"/>
        <w:gridCol w:w="832"/>
      </w:tblGrid>
      <w:tr w:rsidR="00EA7A36">
        <w:tc>
          <w:tcPr>
            <w:tcW w:w="698" w:type="dxa"/>
            <w:tcBorders>
              <w:top w:val="single" w:sz="4" w:space="0" w:color="auto"/>
              <w:left w:val="single" w:sz="4" w:space="0" w:color="auto"/>
              <w:bottom w:val="single" w:sz="4" w:space="0" w:color="auto"/>
              <w:right w:val="single" w:sz="4" w:space="0" w:color="auto"/>
            </w:tcBorders>
            <w:shd w:val="clear" w:color="auto" w:fill="auto"/>
          </w:tcPr>
          <w:p w:rsidR="00EA7A36" w:rsidRDefault="004C45B3">
            <w:pPr>
              <w:pStyle w:val="a5"/>
              <w:jc w:val="left"/>
              <w:rPr>
                <w:rFonts w:hAnsi="宋体"/>
                <w:b/>
                <w:kern w:val="2"/>
                <w:sz w:val="24"/>
                <w:szCs w:val="24"/>
              </w:rPr>
            </w:pPr>
            <w:r>
              <w:rPr>
                <w:rFonts w:hAnsi="宋体" w:hint="eastAsia"/>
                <w:b/>
                <w:kern w:val="2"/>
                <w:sz w:val="24"/>
                <w:szCs w:val="24"/>
              </w:rPr>
              <w:t>序号</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EA7A36" w:rsidRDefault="004C45B3">
            <w:pPr>
              <w:pStyle w:val="a5"/>
              <w:jc w:val="left"/>
              <w:rPr>
                <w:rFonts w:hAnsi="宋体"/>
                <w:b/>
                <w:kern w:val="2"/>
                <w:sz w:val="24"/>
                <w:szCs w:val="24"/>
              </w:rPr>
            </w:pPr>
            <w:r>
              <w:rPr>
                <w:rFonts w:hAnsi="宋体" w:hint="eastAsia"/>
                <w:b/>
                <w:kern w:val="2"/>
                <w:sz w:val="24"/>
                <w:szCs w:val="24"/>
              </w:rPr>
              <w:t>名称</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EA7A36" w:rsidRDefault="004C45B3">
            <w:pPr>
              <w:pStyle w:val="a5"/>
              <w:jc w:val="left"/>
              <w:rPr>
                <w:rFonts w:hAnsi="宋体"/>
                <w:b/>
                <w:kern w:val="2"/>
                <w:sz w:val="24"/>
                <w:szCs w:val="24"/>
              </w:rPr>
            </w:pPr>
            <w:r>
              <w:rPr>
                <w:rFonts w:hAnsi="宋体" w:hint="eastAsia"/>
                <w:b/>
                <w:kern w:val="2"/>
                <w:sz w:val="24"/>
                <w:szCs w:val="24"/>
              </w:rPr>
              <w:t>品牌</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EA7A36" w:rsidRDefault="004C45B3">
            <w:pPr>
              <w:pStyle w:val="a5"/>
              <w:jc w:val="left"/>
              <w:rPr>
                <w:rFonts w:hAnsi="宋体"/>
                <w:b/>
                <w:kern w:val="2"/>
                <w:sz w:val="24"/>
                <w:szCs w:val="24"/>
              </w:rPr>
            </w:pPr>
            <w:r>
              <w:rPr>
                <w:rFonts w:hAnsi="宋体" w:hint="eastAsia"/>
                <w:b/>
                <w:kern w:val="2"/>
                <w:sz w:val="24"/>
                <w:szCs w:val="24"/>
              </w:rPr>
              <w:t>型号</w:t>
            </w:r>
          </w:p>
          <w:p w:rsidR="00EA7A36" w:rsidRDefault="004C45B3">
            <w:pPr>
              <w:pStyle w:val="a5"/>
              <w:jc w:val="left"/>
              <w:rPr>
                <w:rFonts w:hAnsi="宋体"/>
                <w:b/>
                <w:kern w:val="2"/>
                <w:sz w:val="24"/>
                <w:szCs w:val="24"/>
              </w:rPr>
            </w:pPr>
            <w:r>
              <w:rPr>
                <w:rFonts w:hAnsi="宋体" w:hint="eastAsia"/>
                <w:b/>
                <w:kern w:val="2"/>
                <w:sz w:val="24"/>
                <w:szCs w:val="24"/>
              </w:rPr>
              <w:t>（详细技术规格指标）</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EA7A36" w:rsidRDefault="004C45B3">
            <w:pPr>
              <w:pStyle w:val="a5"/>
              <w:jc w:val="left"/>
              <w:rPr>
                <w:rFonts w:hAnsi="宋体"/>
                <w:b/>
                <w:kern w:val="2"/>
                <w:sz w:val="24"/>
                <w:szCs w:val="24"/>
              </w:rPr>
            </w:pPr>
            <w:r>
              <w:rPr>
                <w:rFonts w:hAnsi="宋体" w:hint="eastAsia"/>
                <w:b/>
                <w:kern w:val="2"/>
                <w:sz w:val="24"/>
                <w:szCs w:val="24"/>
              </w:rPr>
              <w:t>原产地及制造商</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EA7A36" w:rsidRDefault="004C45B3">
            <w:pPr>
              <w:pStyle w:val="a5"/>
              <w:jc w:val="left"/>
              <w:rPr>
                <w:rFonts w:hAnsi="宋体"/>
                <w:b/>
                <w:kern w:val="2"/>
                <w:sz w:val="24"/>
                <w:szCs w:val="24"/>
              </w:rPr>
            </w:pPr>
            <w:r>
              <w:rPr>
                <w:rFonts w:hAnsi="宋体" w:hint="eastAsia"/>
                <w:b/>
                <w:kern w:val="2"/>
                <w:sz w:val="24"/>
                <w:szCs w:val="24"/>
              </w:rPr>
              <w:t>单价（元）</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EA7A36" w:rsidRDefault="004C45B3">
            <w:pPr>
              <w:pStyle w:val="a5"/>
              <w:jc w:val="left"/>
              <w:rPr>
                <w:rFonts w:hAnsi="宋体"/>
                <w:b/>
                <w:kern w:val="2"/>
                <w:sz w:val="24"/>
                <w:szCs w:val="24"/>
              </w:rPr>
            </w:pPr>
            <w:r>
              <w:rPr>
                <w:rFonts w:hAnsi="宋体" w:hint="eastAsia"/>
                <w:b/>
                <w:kern w:val="2"/>
                <w:sz w:val="24"/>
                <w:szCs w:val="24"/>
              </w:rPr>
              <w:t>数量</w:t>
            </w: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EA7A36" w:rsidRDefault="004C45B3">
            <w:pPr>
              <w:pStyle w:val="a5"/>
              <w:jc w:val="left"/>
              <w:rPr>
                <w:rFonts w:hAnsi="宋体"/>
                <w:b/>
                <w:kern w:val="2"/>
                <w:sz w:val="24"/>
                <w:szCs w:val="24"/>
              </w:rPr>
            </w:pPr>
            <w:r>
              <w:rPr>
                <w:rFonts w:hAnsi="宋体" w:hint="eastAsia"/>
                <w:b/>
                <w:kern w:val="2"/>
                <w:sz w:val="24"/>
                <w:szCs w:val="24"/>
              </w:rPr>
              <w:t>合价（元）</w:t>
            </w:r>
          </w:p>
        </w:tc>
        <w:tc>
          <w:tcPr>
            <w:tcW w:w="832" w:type="dxa"/>
            <w:tcBorders>
              <w:top w:val="single" w:sz="4" w:space="0" w:color="auto"/>
              <w:left w:val="single" w:sz="4" w:space="0" w:color="auto"/>
              <w:bottom w:val="single" w:sz="4" w:space="0" w:color="auto"/>
              <w:right w:val="single" w:sz="4" w:space="0" w:color="auto"/>
            </w:tcBorders>
            <w:shd w:val="clear" w:color="auto" w:fill="auto"/>
          </w:tcPr>
          <w:p w:rsidR="00EA7A36" w:rsidRDefault="004C45B3">
            <w:pPr>
              <w:pStyle w:val="a5"/>
              <w:jc w:val="left"/>
              <w:rPr>
                <w:rFonts w:hAnsi="宋体"/>
                <w:b/>
                <w:kern w:val="2"/>
                <w:sz w:val="24"/>
                <w:szCs w:val="24"/>
              </w:rPr>
            </w:pPr>
            <w:r>
              <w:rPr>
                <w:rFonts w:hAnsi="宋体" w:hint="eastAsia"/>
                <w:b/>
                <w:kern w:val="2"/>
                <w:sz w:val="24"/>
                <w:szCs w:val="24"/>
              </w:rPr>
              <w:t>备注</w:t>
            </w:r>
          </w:p>
        </w:tc>
      </w:tr>
      <w:tr w:rsidR="00EA7A36">
        <w:tc>
          <w:tcPr>
            <w:tcW w:w="698" w:type="dxa"/>
            <w:tcBorders>
              <w:top w:val="single" w:sz="4" w:space="0" w:color="auto"/>
              <w:left w:val="single" w:sz="4" w:space="0" w:color="auto"/>
              <w:bottom w:val="single" w:sz="4" w:space="0" w:color="auto"/>
              <w:right w:val="single" w:sz="4" w:space="0" w:color="auto"/>
            </w:tcBorders>
            <w:shd w:val="clear" w:color="auto" w:fill="auto"/>
          </w:tcPr>
          <w:p w:rsidR="00EA7A36" w:rsidRDefault="00EA7A36">
            <w:pPr>
              <w:pStyle w:val="a5"/>
              <w:jc w:val="left"/>
              <w:rPr>
                <w:rFonts w:hAnsi="宋体"/>
                <w:kern w:val="2"/>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EA7A36" w:rsidRDefault="00EA7A36">
            <w:pPr>
              <w:pStyle w:val="a5"/>
              <w:jc w:val="left"/>
              <w:rPr>
                <w:rFonts w:hAnsi="宋体"/>
                <w:kern w:val="2"/>
                <w:sz w:val="24"/>
                <w:szCs w:val="24"/>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EA7A36" w:rsidRDefault="00EA7A36">
            <w:pPr>
              <w:pStyle w:val="a5"/>
              <w:jc w:val="left"/>
              <w:rPr>
                <w:rFonts w:hAnsi="宋体"/>
                <w:kern w:val="2"/>
                <w:sz w:val="24"/>
                <w:szCs w:val="24"/>
              </w:rPr>
            </w:pP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EA7A36" w:rsidRDefault="00EA7A36">
            <w:pPr>
              <w:pStyle w:val="a5"/>
              <w:jc w:val="left"/>
              <w:rPr>
                <w:rFonts w:hAnsi="宋体"/>
                <w:kern w:val="2"/>
                <w:sz w:val="24"/>
                <w:szCs w:val="24"/>
              </w:rPr>
            </w:pP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EA7A36" w:rsidRDefault="00EA7A36">
            <w:pPr>
              <w:pStyle w:val="a5"/>
              <w:jc w:val="left"/>
              <w:rPr>
                <w:rFonts w:hAnsi="宋体"/>
                <w:kern w:val="2"/>
                <w:sz w:val="24"/>
                <w:szCs w:val="24"/>
              </w:rPr>
            </w:pP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EA7A36" w:rsidRDefault="00EA7A36">
            <w:pPr>
              <w:pStyle w:val="a5"/>
              <w:jc w:val="left"/>
              <w:rPr>
                <w:rFonts w:hAnsi="宋体"/>
                <w:kern w:val="2"/>
                <w:sz w:val="24"/>
                <w:szCs w:val="24"/>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EA7A36" w:rsidRDefault="00EA7A36">
            <w:pPr>
              <w:pStyle w:val="a5"/>
              <w:jc w:val="left"/>
              <w:rPr>
                <w:rFonts w:hAnsi="宋体"/>
                <w:kern w:val="2"/>
                <w:sz w:val="24"/>
                <w:szCs w:val="24"/>
              </w:rPr>
            </w:pP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EA7A36" w:rsidRDefault="00EA7A36">
            <w:pPr>
              <w:pStyle w:val="a5"/>
              <w:jc w:val="left"/>
              <w:rPr>
                <w:rFonts w:hAnsi="宋体"/>
                <w:kern w:val="2"/>
                <w:sz w:val="24"/>
                <w:szCs w:val="24"/>
              </w:rPr>
            </w:pPr>
          </w:p>
        </w:tc>
        <w:tc>
          <w:tcPr>
            <w:tcW w:w="832" w:type="dxa"/>
            <w:tcBorders>
              <w:top w:val="single" w:sz="4" w:space="0" w:color="auto"/>
              <w:left w:val="single" w:sz="4" w:space="0" w:color="auto"/>
              <w:bottom w:val="single" w:sz="4" w:space="0" w:color="auto"/>
              <w:right w:val="single" w:sz="4" w:space="0" w:color="auto"/>
            </w:tcBorders>
            <w:shd w:val="clear" w:color="auto" w:fill="auto"/>
          </w:tcPr>
          <w:p w:rsidR="00EA7A36" w:rsidRDefault="00EA7A36">
            <w:pPr>
              <w:pStyle w:val="a5"/>
              <w:jc w:val="left"/>
              <w:rPr>
                <w:rFonts w:hAnsi="宋体"/>
                <w:kern w:val="2"/>
                <w:sz w:val="24"/>
                <w:szCs w:val="24"/>
              </w:rPr>
            </w:pPr>
          </w:p>
        </w:tc>
      </w:tr>
      <w:tr w:rsidR="00EA7A36">
        <w:tc>
          <w:tcPr>
            <w:tcW w:w="698" w:type="dxa"/>
            <w:tcBorders>
              <w:top w:val="single" w:sz="4" w:space="0" w:color="auto"/>
              <w:left w:val="single" w:sz="4" w:space="0" w:color="auto"/>
              <w:bottom w:val="single" w:sz="4" w:space="0" w:color="auto"/>
              <w:right w:val="single" w:sz="4" w:space="0" w:color="auto"/>
            </w:tcBorders>
            <w:shd w:val="clear" w:color="auto" w:fill="auto"/>
          </w:tcPr>
          <w:p w:rsidR="00EA7A36" w:rsidRDefault="00EA7A36">
            <w:pPr>
              <w:pStyle w:val="a5"/>
              <w:jc w:val="left"/>
              <w:rPr>
                <w:rFonts w:hAnsi="宋体"/>
                <w:kern w:val="2"/>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EA7A36" w:rsidRDefault="00EA7A36">
            <w:pPr>
              <w:pStyle w:val="a5"/>
              <w:jc w:val="left"/>
              <w:rPr>
                <w:rFonts w:hAnsi="宋体"/>
                <w:kern w:val="2"/>
                <w:sz w:val="24"/>
                <w:szCs w:val="24"/>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EA7A36" w:rsidRDefault="00EA7A36">
            <w:pPr>
              <w:pStyle w:val="a5"/>
              <w:jc w:val="left"/>
              <w:rPr>
                <w:rFonts w:hAnsi="宋体"/>
                <w:kern w:val="2"/>
                <w:sz w:val="24"/>
                <w:szCs w:val="24"/>
              </w:rPr>
            </w:pP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EA7A36" w:rsidRDefault="00EA7A36">
            <w:pPr>
              <w:pStyle w:val="a5"/>
              <w:jc w:val="left"/>
              <w:rPr>
                <w:rFonts w:hAnsi="宋体"/>
                <w:kern w:val="2"/>
                <w:sz w:val="24"/>
                <w:szCs w:val="24"/>
              </w:rPr>
            </w:pP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EA7A36" w:rsidRDefault="00EA7A36">
            <w:pPr>
              <w:pStyle w:val="a5"/>
              <w:jc w:val="left"/>
              <w:rPr>
                <w:rFonts w:hAnsi="宋体"/>
                <w:kern w:val="2"/>
                <w:sz w:val="24"/>
                <w:szCs w:val="24"/>
              </w:rPr>
            </w:pP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EA7A36" w:rsidRDefault="00EA7A36">
            <w:pPr>
              <w:pStyle w:val="a5"/>
              <w:jc w:val="left"/>
              <w:rPr>
                <w:rFonts w:hAnsi="宋体"/>
                <w:kern w:val="2"/>
                <w:sz w:val="24"/>
                <w:szCs w:val="24"/>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EA7A36" w:rsidRDefault="00EA7A36">
            <w:pPr>
              <w:pStyle w:val="a5"/>
              <w:jc w:val="left"/>
              <w:rPr>
                <w:rFonts w:hAnsi="宋体"/>
                <w:kern w:val="2"/>
                <w:sz w:val="24"/>
                <w:szCs w:val="24"/>
              </w:rPr>
            </w:pP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EA7A36" w:rsidRDefault="00EA7A36">
            <w:pPr>
              <w:pStyle w:val="a5"/>
              <w:jc w:val="left"/>
              <w:rPr>
                <w:rFonts w:hAnsi="宋体"/>
                <w:kern w:val="2"/>
                <w:sz w:val="24"/>
                <w:szCs w:val="24"/>
              </w:rPr>
            </w:pPr>
          </w:p>
        </w:tc>
        <w:tc>
          <w:tcPr>
            <w:tcW w:w="832" w:type="dxa"/>
            <w:tcBorders>
              <w:top w:val="single" w:sz="4" w:space="0" w:color="auto"/>
              <w:left w:val="single" w:sz="4" w:space="0" w:color="auto"/>
              <w:bottom w:val="single" w:sz="4" w:space="0" w:color="auto"/>
              <w:right w:val="single" w:sz="4" w:space="0" w:color="auto"/>
            </w:tcBorders>
            <w:shd w:val="clear" w:color="auto" w:fill="auto"/>
          </w:tcPr>
          <w:p w:rsidR="00EA7A36" w:rsidRDefault="00EA7A36">
            <w:pPr>
              <w:pStyle w:val="a5"/>
              <w:jc w:val="left"/>
              <w:rPr>
                <w:rFonts w:hAnsi="宋体"/>
                <w:kern w:val="2"/>
                <w:sz w:val="24"/>
                <w:szCs w:val="24"/>
              </w:rPr>
            </w:pPr>
          </w:p>
        </w:tc>
      </w:tr>
      <w:tr w:rsidR="00EA7A36">
        <w:tc>
          <w:tcPr>
            <w:tcW w:w="698" w:type="dxa"/>
            <w:tcBorders>
              <w:top w:val="single" w:sz="4" w:space="0" w:color="auto"/>
              <w:left w:val="single" w:sz="4" w:space="0" w:color="auto"/>
              <w:bottom w:val="single" w:sz="4" w:space="0" w:color="auto"/>
              <w:right w:val="single" w:sz="4" w:space="0" w:color="auto"/>
            </w:tcBorders>
            <w:shd w:val="clear" w:color="auto" w:fill="auto"/>
          </w:tcPr>
          <w:p w:rsidR="00EA7A36" w:rsidRDefault="00EA7A36">
            <w:pPr>
              <w:pStyle w:val="a5"/>
              <w:jc w:val="left"/>
              <w:rPr>
                <w:rFonts w:hAnsi="宋体"/>
                <w:kern w:val="2"/>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EA7A36" w:rsidRDefault="00EA7A36">
            <w:pPr>
              <w:pStyle w:val="a5"/>
              <w:jc w:val="left"/>
              <w:rPr>
                <w:rFonts w:hAnsi="宋体"/>
                <w:kern w:val="2"/>
                <w:sz w:val="24"/>
                <w:szCs w:val="24"/>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EA7A36" w:rsidRDefault="00EA7A36">
            <w:pPr>
              <w:pStyle w:val="a5"/>
              <w:jc w:val="left"/>
              <w:rPr>
                <w:rFonts w:hAnsi="宋体"/>
                <w:kern w:val="2"/>
                <w:sz w:val="24"/>
                <w:szCs w:val="24"/>
              </w:rPr>
            </w:pP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EA7A36" w:rsidRDefault="00EA7A36">
            <w:pPr>
              <w:pStyle w:val="a5"/>
              <w:jc w:val="left"/>
              <w:rPr>
                <w:rFonts w:hAnsi="宋体"/>
                <w:kern w:val="2"/>
                <w:sz w:val="24"/>
                <w:szCs w:val="24"/>
              </w:rPr>
            </w:pP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EA7A36" w:rsidRDefault="00EA7A36">
            <w:pPr>
              <w:pStyle w:val="a5"/>
              <w:jc w:val="left"/>
              <w:rPr>
                <w:rFonts w:hAnsi="宋体"/>
                <w:kern w:val="2"/>
                <w:sz w:val="24"/>
                <w:szCs w:val="24"/>
              </w:rPr>
            </w:pP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EA7A36" w:rsidRDefault="00EA7A36">
            <w:pPr>
              <w:pStyle w:val="a5"/>
              <w:jc w:val="left"/>
              <w:rPr>
                <w:rFonts w:hAnsi="宋体"/>
                <w:kern w:val="2"/>
                <w:sz w:val="24"/>
                <w:szCs w:val="24"/>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EA7A36" w:rsidRDefault="00EA7A36">
            <w:pPr>
              <w:pStyle w:val="a5"/>
              <w:jc w:val="left"/>
              <w:rPr>
                <w:rFonts w:hAnsi="宋体"/>
                <w:kern w:val="2"/>
                <w:sz w:val="24"/>
                <w:szCs w:val="24"/>
              </w:rPr>
            </w:pP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EA7A36" w:rsidRDefault="00EA7A36">
            <w:pPr>
              <w:pStyle w:val="a5"/>
              <w:jc w:val="left"/>
              <w:rPr>
                <w:rFonts w:hAnsi="宋体"/>
                <w:kern w:val="2"/>
                <w:sz w:val="24"/>
                <w:szCs w:val="24"/>
              </w:rPr>
            </w:pPr>
          </w:p>
        </w:tc>
        <w:tc>
          <w:tcPr>
            <w:tcW w:w="832" w:type="dxa"/>
            <w:tcBorders>
              <w:top w:val="single" w:sz="4" w:space="0" w:color="auto"/>
              <w:left w:val="single" w:sz="4" w:space="0" w:color="auto"/>
              <w:bottom w:val="single" w:sz="4" w:space="0" w:color="auto"/>
              <w:right w:val="single" w:sz="4" w:space="0" w:color="auto"/>
            </w:tcBorders>
            <w:shd w:val="clear" w:color="auto" w:fill="auto"/>
          </w:tcPr>
          <w:p w:rsidR="00EA7A36" w:rsidRDefault="00EA7A36">
            <w:pPr>
              <w:pStyle w:val="a5"/>
              <w:jc w:val="left"/>
              <w:rPr>
                <w:rFonts w:hAnsi="宋体"/>
                <w:kern w:val="2"/>
                <w:sz w:val="24"/>
                <w:szCs w:val="24"/>
              </w:rPr>
            </w:pPr>
          </w:p>
        </w:tc>
      </w:tr>
      <w:tr w:rsidR="00EA7A36">
        <w:tc>
          <w:tcPr>
            <w:tcW w:w="698" w:type="dxa"/>
            <w:tcBorders>
              <w:top w:val="single" w:sz="4" w:space="0" w:color="auto"/>
              <w:left w:val="single" w:sz="4" w:space="0" w:color="auto"/>
              <w:bottom w:val="single" w:sz="4" w:space="0" w:color="auto"/>
              <w:right w:val="single" w:sz="4" w:space="0" w:color="auto"/>
            </w:tcBorders>
            <w:shd w:val="clear" w:color="auto" w:fill="auto"/>
          </w:tcPr>
          <w:p w:rsidR="00EA7A36" w:rsidRDefault="00EA7A36">
            <w:pPr>
              <w:pStyle w:val="a5"/>
              <w:jc w:val="left"/>
              <w:rPr>
                <w:rFonts w:hAnsi="宋体"/>
                <w:kern w:val="2"/>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EA7A36" w:rsidRDefault="00EA7A36">
            <w:pPr>
              <w:pStyle w:val="a5"/>
              <w:jc w:val="left"/>
              <w:rPr>
                <w:rFonts w:hAnsi="宋体"/>
                <w:kern w:val="2"/>
                <w:sz w:val="24"/>
                <w:szCs w:val="24"/>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EA7A36" w:rsidRDefault="00EA7A36">
            <w:pPr>
              <w:pStyle w:val="a5"/>
              <w:jc w:val="left"/>
              <w:rPr>
                <w:rFonts w:hAnsi="宋体"/>
                <w:kern w:val="2"/>
                <w:sz w:val="24"/>
                <w:szCs w:val="24"/>
              </w:rPr>
            </w:pP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EA7A36" w:rsidRDefault="00EA7A36">
            <w:pPr>
              <w:pStyle w:val="a5"/>
              <w:jc w:val="left"/>
              <w:rPr>
                <w:rFonts w:hAnsi="宋体"/>
                <w:kern w:val="2"/>
                <w:sz w:val="24"/>
                <w:szCs w:val="24"/>
              </w:rPr>
            </w:pP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EA7A36" w:rsidRDefault="00EA7A36">
            <w:pPr>
              <w:pStyle w:val="a5"/>
              <w:jc w:val="left"/>
              <w:rPr>
                <w:rFonts w:hAnsi="宋体"/>
                <w:kern w:val="2"/>
                <w:sz w:val="24"/>
                <w:szCs w:val="24"/>
              </w:rPr>
            </w:pP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EA7A36" w:rsidRDefault="00EA7A36">
            <w:pPr>
              <w:pStyle w:val="a5"/>
              <w:jc w:val="left"/>
              <w:rPr>
                <w:rFonts w:hAnsi="宋体"/>
                <w:kern w:val="2"/>
                <w:sz w:val="24"/>
                <w:szCs w:val="24"/>
              </w:rPr>
            </w:pP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EA7A36" w:rsidRDefault="00EA7A36">
            <w:pPr>
              <w:pStyle w:val="a5"/>
              <w:jc w:val="left"/>
              <w:rPr>
                <w:rFonts w:hAnsi="宋体"/>
                <w:kern w:val="2"/>
                <w:sz w:val="24"/>
                <w:szCs w:val="24"/>
              </w:rPr>
            </w:pPr>
          </w:p>
        </w:tc>
        <w:tc>
          <w:tcPr>
            <w:tcW w:w="939" w:type="dxa"/>
            <w:tcBorders>
              <w:top w:val="single" w:sz="4" w:space="0" w:color="auto"/>
              <w:left w:val="single" w:sz="4" w:space="0" w:color="auto"/>
              <w:bottom w:val="single" w:sz="4" w:space="0" w:color="auto"/>
              <w:right w:val="single" w:sz="4" w:space="0" w:color="auto"/>
            </w:tcBorders>
            <w:shd w:val="clear" w:color="auto" w:fill="auto"/>
          </w:tcPr>
          <w:p w:rsidR="00EA7A36" w:rsidRDefault="00EA7A36">
            <w:pPr>
              <w:pStyle w:val="a5"/>
              <w:jc w:val="left"/>
              <w:rPr>
                <w:rFonts w:hAnsi="宋体"/>
                <w:kern w:val="2"/>
                <w:sz w:val="24"/>
                <w:szCs w:val="24"/>
              </w:rPr>
            </w:pPr>
          </w:p>
        </w:tc>
        <w:tc>
          <w:tcPr>
            <w:tcW w:w="832" w:type="dxa"/>
            <w:tcBorders>
              <w:top w:val="single" w:sz="4" w:space="0" w:color="auto"/>
              <w:left w:val="single" w:sz="4" w:space="0" w:color="auto"/>
              <w:bottom w:val="single" w:sz="4" w:space="0" w:color="auto"/>
              <w:right w:val="single" w:sz="4" w:space="0" w:color="auto"/>
            </w:tcBorders>
            <w:shd w:val="clear" w:color="auto" w:fill="auto"/>
          </w:tcPr>
          <w:p w:rsidR="00EA7A36" w:rsidRDefault="00EA7A36">
            <w:pPr>
              <w:pStyle w:val="a5"/>
              <w:jc w:val="left"/>
              <w:rPr>
                <w:rFonts w:hAnsi="宋体"/>
                <w:kern w:val="2"/>
                <w:sz w:val="24"/>
                <w:szCs w:val="24"/>
              </w:rPr>
            </w:pPr>
          </w:p>
        </w:tc>
      </w:tr>
      <w:tr w:rsidR="00EA7A36">
        <w:tc>
          <w:tcPr>
            <w:tcW w:w="1331" w:type="dxa"/>
            <w:gridSpan w:val="2"/>
            <w:vMerge w:val="restart"/>
            <w:tcBorders>
              <w:top w:val="single" w:sz="4" w:space="0" w:color="auto"/>
              <w:left w:val="single" w:sz="4" w:space="0" w:color="auto"/>
              <w:right w:val="single" w:sz="4" w:space="0" w:color="auto"/>
            </w:tcBorders>
            <w:shd w:val="clear" w:color="auto" w:fill="auto"/>
            <w:vAlign w:val="center"/>
          </w:tcPr>
          <w:p w:rsidR="00EA7A36" w:rsidRDefault="004C45B3">
            <w:pPr>
              <w:pStyle w:val="a5"/>
              <w:jc w:val="center"/>
              <w:rPr>
                <w:rFonts w:hAnsi="宋体"/>
                <w:kern w:val="2"/>
                <w:sz w:val="24"/>
                <w:szCs w:val="24"/>
              </w:rPr>
            </w:pPr>
            <w:r>
              <w:rPr>
                <w:rFonts w:hAnsi="宋体" w:hint="eastAsia"/>
                <w:b/>
                <w:kern w:val="2"/>
                <w:sz w:val="24"/>
                <w:szCs w:val="24"/>
              </w:rPr>
              <w:t>投标总价：</w:t>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7A36" w:rsidRDefault="004C45B3">
            <w:pPr>
              <w:pStyle w:val="a5"/>
              <w:jc w:val="center"/>
              <w:rPr>
                <w:rFonts w:hAnsi="宋体"/>
                <w:kern w:val="2"/>
                <w:sz w:val="24"/>
                <w:szCs w:val="24"/>
              </w:rPr>
            </w:pPr>
            <w:r>
              <w:rPr>
                <w:rFonts w:hAnsi="宋体" w:hint="eastAsia"/>
                <w:b/>
                <w:kern w:val="2"/>
                <w:sz w:val="24"/>
                <w:szCs w:val="24"/>
              </w:rPr>
              <w:t>小写</w:t>
            </w:r>
          </w:p>
        </w:tc>
        <w:tc>
          <w:tcPr>
            <w:tcW w:w="6035" w:type="dxa"/>
            <w:gridSpan w:val="6"/>
            <w:tcBorders>
              <w:top w:val="single" w:sz="4" w:space="0" w:color="auto"/>
              <w:left w:val="single" w:sz="4" w:space="0" w:color="auto"/>
              <w:bottom w:val="single" w:sz="4" w:space="0" w:color="auto"/>
              <w:right w:val="single" w:sz="4" w:space="0" w:color="auto"/>
            </w:tcBorders>
            <w:shd w:val="clear" w:color="auto" w:fill="auto"/>
          </w:tcPr>
          <w:p w:rsidR="00EA7A36" w:rsidRDefault="004C45B3">
            <w:pPr>
              <w:pStyle w:val="a5"/>
              <w:ind w:firstLineChars="100" w:firstLine="241"/>
              <w:rPr>
                <w:rFonts w:hAnsi="宋体"/>
                <w:b/>
                <w:kern w:val="2"/>
                <w:sz w:val="24"/>
                <w:szCs w:val="24"/>
              </w:rPr>
            </w:pPr>
            <w:r>
              <w:rPr>
                <w:rFonts w:hAnsi="宋体" w:hint="eastAsia"/>
                <w:b/>
                <w:kern w:val="2"/>
                <w:sz w:val="24"/>
                <w:szCs w:val="24"/>
              </w:rPr>
              <w:t>¥：       元</w:t>
            </w:r>
          </w:p>
        </w:tc>
      </w:tr>
      <w:tr w:rsidR="00EA7A36">
        <w:tc>
          <w:tcPr>
            <w:tcW w:w="1331" w:type="dxa"/>
            <w:gridSpan w:val="2"/>
            <w:vMerge/>
            <w:tcBorders>
              <w:left w:val="single" w:sz="4" w:space="0" w:color="auto"/>
              <w:bottom w:val="single" w:sz="4" w:space="0" w:color="auto"/>
              <w:right w:val="single" w:sz="4" w:space="0" w:color="auto"/>
            </w:tcBorders>
            <w:shd w:val="clear" w:color="auto" w:fill="auto"/>
          </w:tcPr>
          <w:p w:rsidR="00EA7A36" w:rsidRDefault="00EA7A36">
            <w:pPr>
              <w:pStyle w:val="a5"/>
              <w:jc w:val="left"/>
              <w:rPr>
                <w:rFonts w:hAnsi="宋体"/>
                <w:kern w:val="2"/>
                <w:sz w:val="24"/>
                <w:szCs w:val="24"/>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7A36" w:rsidRDefault="004C45B3">
            <w:pPr>
              <w:pStyle w:val="a5"/>
              <w:jc w:val="center"/>
              <w:rPr>
                <w:rFonts w:hAnsi="宋体"/>
                <w:kern w:val="2"/>
                <w:sz w:val="24"/>
                <w:szCs w:val="24"/>
              </w:rPr>
            </w:pPr>
            <w:r>
              <w:rPr>
                <w:rFonts w:hAnsi="宋体" w:hint="eastAsia"/>
                <w:b/>
                <w:kern w:val="2"/>
                <w:sz w:val="24"/>
                <w:szCs w:val="24"/>
              </w:rPr>
              <w:t>大写</w:t>
            </w:r>
          </w:p>
        </w:tc>
        <w:tc>
          <w:tcPr>
            <w:tcW w:w="6035" w:type="dxa"/>
            <w:gridSpan w:val="6"/>
            <w:tcBorders>
              <w:top w:val="single" w:sz="4" w:space="0" w:color="auto"/>
              <w:left w:val="single" w:sz="4" w:space="0" w:color="auto"/>
              <w:bottom w:val="single" w:sz="4" w:space="0" w:color="auto"/>
              <w:right w:val="single" w:sz="4" w:space="0" w:color="auto"/>
            </w:tcBorders>
            <w:shd w:val="clear" w:color="auto" w:fill="auto"/>
          </w:tcPr>
          <w:p w:rsidR="00EA7A36" w:rsidRDefault="004C45B3">
            <w:pPr>
              <w:pStyle w:val="a5"/>
              <w:jc w:val="left"/>
              <w:rPr>
                <w:rFonts w:hAnsi="宋体"/>
                <w:b/>
                <w:kern w:val="2"/>
                <w:sz w:val="24"/>
                <w:szCs w:val="24"/>
              </w:rPr>
            </w:pPr>
            <w:r>
              <w:rPr>
                <w:rFonts w:hAnsi="宋体" w:hint="eastAsia"/>
                <w:b/>
                <w:kern w:val="2"/>
                <w:sz w:val="24"/>
                <w:szCs w:val="24"/>
              </w:rPr>
              <w:t xml:space="preserve"> 人民币：</w:t>
            </w:r>
          </w:p>
        </w:tc>
      </w:tr>
    </w:tbl>
    <w:p w:rsidR="00EA7A36" w:rsidRDefault="00EA7A36">
      <w:pPr>
        <w:pStyle w:val="a5"/>
        <w:jc w:val="left"/>
        <w:rPr>
          <w:rFonts w:ascii="Times New Roman" w:hAnsi="Times New Roman"/>
          <w:szCs w:val="21"/>
        </w:rPr>
      </w:pPr>
    </w:p>
    <w:p w:rsidR="00EA7A36" w:rsidRDefault="004C45B3">
      <w:pPr>
        <w:shd w:val="clear" w:color="auto" w:fill="FFFFFF"/>
        <w:spacing w:line="400" w:lineRule="exact"/>
        <w:ind w:leftChars="200" w:left="450" w:hangingChars="10" w:hanging="30"/>
        <w:rPr>
          <w:rFonts w:ascii="宋体" w:cs="宋体"/>
          <w:bCs/>
          <w:color w:val="000000"/>
          <w:sz w:val="30"/>
          <w:szCs w:val="30"/>
          <w:u w:val="single"/>
        </w:rPr>
      </w:pPr>
      <w:r>
        <w:rPr>
          <w:rFonts w:ascii="宋体" w:hAnsi="宋体" w:cs="宋体" w:hint="eastAsia"/>
          <w:sz w:val="30"/>
          <w:szCs w:val="30"/>
        </w:rPr>
        <w:t>说明：单价、合价、总价金额单位：元，最多保留两位小数。分项报价表作为“投标报价函”的报价依据，构成约束双方的合同内容，</w:t>
      </w:r>
      <w:r>
        <w:rPr>
          <w:rFonts w:ascii="宋体" w:hAnsi="宋体" w:cs="宋体"/>
          <w:sz w:val="30"/>
          <w:szCs w:val="30"/>
        </w:rPr>
        <w:t>投标人如不提供详细分项报价将视为没有实质性响应</w:t>
      </w:r>
      <w:r>
        <w:rPr>
          <w:rFonts w:ascii="宋体" w:hAnsi="宋体" w:cs="宋体" w:hint="eastAsia"/>
          <w:sz w:val="30"/>
          <w:szCs w:val="30"/>
        </w:rPr>
        <w:t>采购</w:t>
      </w:r>
      <w:r>
        <w:rPr>
          <w:rFonts w:ascii="宋体" w:hAnsi="宋体" w:cs="宋体"/>
          <w:sz w:val="30"/>
          <w:szCs w:val="30"/>
        </w:rPr>
        <w:t>文件</w:t>
      </w:r>
      <w:r>
        <w:rPr>
          <w:rFonts w:ascii="宋体" w:hAnsi="宋体" w:cs="宋体" w:hint="eastAsia"/>
          <w:sz w:val="30"/>
          <w:szCs w:val="30"/>
        </w:rPr>
        <w:t>。</w:t>
      </w:r>
    </w:p>
    <w:p w:rsidR="00EA7A36" w:rsidRDefault="00EA7A36">
      <w:pPr>
        <w:pStyle w:val="a5"/>
        <w:jc w:val="left"/>
        <w:rPr>
          <w:rFonts w:ascii="Times New Roman" w:hAnsi="Times New Roman"/>
          <w:szCs w:val="21"/>
        </w:rPr>
      </w:pPr>
    </w:p>
    <w:p w:rsidR="00EA7A36" w:rsidRDefault="00EA7A36">
      <w:pPr>
        <w:pStyle w:val="a5"/>
        <w:jc w:val="left"/>
        <w:rPr>
          <w:rFonts w:ascii="Times New Roman" w:hAnsi="Times New Roman"/>
          <w:szCs w:val="21"/>
        </w:rPr>
      </w:pPr>
    </w:p>
    <w:p w:rsidR="00EA7A36" w:rsidRDefault="00EA7A36">
      <w:pPr>
        <w:pStyle w:val="a5"/>
        <w:jc w:val="left"/>
        <w:rPr>
          <w:rFonts w:ascii="Times New Roman" w:hAnsi="Times New Roman"/>
          <w:szCs w:val="21"/>
        </w:rPr>
      </w:pPr>
    </w:p>
    <w:p w:rsidR="00EA7A36" w:rsidRDefault="00EA7A36">
      <w:pPr>
        <w:pStyle w:val="a5"/>
        <w:jc w:val="left"/>
        <w:rPr>
          <w:rFonts w:ascii="Times New Roman" w:hAnsi="Times New Roman"/>
          <w:szCs w:val="21"/>
        </w:rPr>
      </w:pPr>
    </w:p>
    <w:p w:rsidR="00EA7A36" w:rsidRDefault="00EA7A36">
      <w:pPr>
        <w:pStyle w:val="a5"/>
        <w:jc w:val="left"/>
        <w:rPr>
          <w:rFonts w:ascii="Times New Roman" w:hAnsi="Times New Roman"/>
          <w:szCs w:val="21"/>
        </w:rPr>
      </w:pPr>
    </w:p>
    <w:p w:rsidR="00EA7A36" w:rsidRDefault="00EA7A36">
      <w:pPr>
        <w:pStyle w:val="a5"/>
        <w:jc w:val="left"/>
        <w:rPr>
          <w:rFonts w:ascii="Times New Roman" w:hAnsi="Times New Roman"/>
          <w:szCs w:val="21"/>
        </w:rPr>
      </w:pPr>
    </w:p>
    <w:p w:rsidR="00EA7A36" w:rsidRDefault="004C45B3">
      <w:pPr>
        <w:shd w:val="clear" w:color="auto" w:fill="FFFFFF"/>
        <w:spacing w:before="100" w:beforeAutospacing="1" w:after="100" w:afterAutospacing="1" w:line="400" w:lineRule="exact"/>
        <w:rPr>
          <w:rFonts w:ascii="宋体" w:hAnsi="宋体" w:cs="宋体"/>
          <w:bCs/>
          <w:color w:val="000000"/>
          <w:sz w:val="30"/>
          <w:szCs w:val="30"/>
        </w:rPr>
      </w:pPr>
      <w:r>
        <w:rPr>
          <w:rFonts w:ascii="宋体" w:hAnsi="宋体" w:cs="宋体" w:hint="eastAsia"/>
          <w:sz w:val="24"/>
        </w:rPr>
        <w:t xml:space="preserve">                              </w:t>
      </w:r>
      <w:r>
        <w:rPr>
          <w:rFonts w:ascii="宋体" w:hAnsi="宋体" w:cs="宋体" w:hint="eastAsia"/>
          <w:bCs/>
          <w:color w:val="000000"/>
          <w:sz w:val="30"/>
          <w:szCs w:val="30"/>
        </w:rPr>
        <w:t>投标人盖章</w:t>
      </w:r>
      <w:r>
        <w:rPr>
          <w:rFonts w:ascii="宋体" w:hAnsi="宋体" w:cs="宋体"/>
          <w:bCs/>
          <w:color w:val="000000"/>
          <w:sz w:val="30"/>
          <w:szCs w:val="30"/>
        </w:rPr>
        <w:t>(</w:t>
      </w:r>
      <w:r>
        <w:rPr>
          <w:rFonts w:ascii="宋体" w:hAnsi="宋体" w:cs="宋体" w:hint="eastAsia"/>
          <w:bCs/>
          <w:color w:val="000000"/>
          <w:sz w:val="30"/>
          <w:szCs w:val="30"/>
        </w:rPr>
        <w:t>鲜章</w:t>
      </w:r>
      <w:r>
        <w:rPr>
          <w:rFonts w:ascii="宋体" w:hAnsi="宋体" w:cs="宋体"/>
          <w:bCs/>
          <w:color w:val="000000"/>
          <w:sz w:val="30"/>
          <w:szCs w:val="30"/>
        </w:rPr>
        <w:t>)</w:t>
      </w:r>
      <w:r>
        <w:rPr>
          <w:rFonts w:ascii="宋体" w:hAnsi="宋体" w:cs="宋体" w:hint="eastAsia"/>
          <w:bCs/>
          <w:color w:val="000000"/>
          <w:sz w:val="30"/>
          <w:szCs w:val="30"/>
        </w:rPr>
        <w:t>：</w:t>
      </w:r>
      <w:r>
        <w:rPr>
          <w:rFonts w:ascii="宋体" w:hAnsi="宋体" w:cs="宋体"/>
          <w:bCs/>
          <w:color w:val="000000"/>
          <w:sz w:val="30"/>
          <w:szCs w:val="30"/>
        </w:rPr>
        <w:t>__________</w:t>
      </w:r>
    </w:p>
    <w:p w:rsidR="00EA7A36" w:rsidRDefault="004C45B3">
      <w:pPr>
        <w:shd w:val="clear" w:color="auto" w:fill="FFFFFF"/>
        <w:spacing w:before="100" w:beforeAutospacing="1" w:after="100" w:afterAutospacing="1" w:line="400" w:lineRule="exact"/>
        <w:ind w:firstLineChars="500" w:firstLine="1500"/>
      </w:pPr>
      <w:r>
        <w:rPr>
          <w:rFonts w:ascii="宋体" w:hAnsi="宋体" w:cs="宋体" w:hint="eastAsia"/>
          <w:bCs/>
          <w:color w:val="000000"/>
          <w:sz w:val="30"/>
          <w:szCs w:val="30"/>
        </w:rPr>
        <w:t>法定代表人（或委托代理人）签字：</w:t>
      </w:r>
      <w:r>
        <w:rPr>
          <w:rFonts w:ascii="宋体" w:hAnsi="宋体" w:cs="宋体"/>
          <w:bCs/>
          <w:color w:val="000000"/>
          <w:sz w:val="30"/>
          <w:szCs w:val="30"/>
        </w:rPr>
        <w:t xml:space="preserve"> _____________</w:t>
      </w:r>
    </w:p>
    <w:p w:rsidR="00EA7A36" w:rsidRDefault="004C45B3">
      <w:pPr>
        <w:shd w:val="clear" w:color="auto" w:fill="FFFFFF"/>
        <w:spacing w:before="100" w:beforeAutospacing="1" w:after="100" w:afterAutospacing="1" w:line="400" w:lineRule="exact"/>
        <w:ind w:firstLineChars="500" w:firstLine="1500"/>
        <w:rPr>
          <w:rFonts w:ascii="宋体" w:hAnsi="宋体" w:cs="宋体"/>
          <w:bCs/>
          <w:color w:val="000000"/>
          <w:sz w:val="30"/>
          <w:szCs w:val="30"/>
        </w:rPr>
      </w:pPr>
      <w:r>
        <w:rPr>
          <w:rFonts w:ascii="宋体" w:hAnsi="宋体" w:cs="宋体" w:hint="eastAsia"/>
          <w:bCs/>
          <w:color w:val="000000"/>
          <w:sz w:val="30"/>
          <w:szCs w:val="30"/>
        </w:rPr>
        <w:t xml:space="preserve">                     年  月  日</w:t>
      </w:r>
    </w:p>
    <w:p w:rsidR="00EA7A36" w:rsidRDefault="00EA7A36">
      <w:pPr>
        <w:shd w:val="clear" w:color="auto" w:fill="FFFFFF"/>
        <w:spacing w:before="100" w:beforeAutospacing="1" w:after="100" w:afterAutospacing="1" w:line="400" w:lineRule="exact"/>
        <w:ind w:firstLineChars="500" w:firstLine="1500"/>
        <w:rPr>
          <w:rFonts w:ascii="宋体" w:hAnsi="宋体" w:cs="宋体"/>
          <w:bCs/>
          <w:color w:val="000000"/>
          <w:sz w:val="30"/>
          <w:szCs w:val="30"/>
        </w:rPr>
      </w:pPr>
    </w:p>
    <w:p w:rsidR="00EA7A36" w:rsidRDefault="004C45B3">
      <w:pPr>
        <w:shd w:val="clear" w:color="auto" w:fill="FFFFFF"/>
        <w:spacing w:before="100" w:beforeAutospacing="1" w:after="100" w:afterAutospacing="1" w:line="400" w:lineRule="exact"/>
        <w:ind w:firstLineChars="200" w:firstLine="420"/>
        <w:rPr>
          <w:rFonts w:ascii="宋体" w:hAnsi="宋体" w:cs="宋体"/>
          <w:bCs/>
          <w:color w:val="000000"/>
          <w:szCs w:val="21"/>
        </w:rPr>
      </w:pPr>
      <w:r>
        <w:rPr>
          <w:rFonts w:ascii="宋体" w:hAnsi="宋体" w:cs="宋体" w:hint="eastAsia"/>
          <w:bCs/>
          <w:color w:val="000000"/>
          <w:szCs w:val="21"/>
        </w:rPr>
        <w:t>提醒：报价须打印，手写无效。</w:t>
      </w:r>
    </w:p>
    <w:p w:rsidR="00EA7A36" w:rsidRDefault="00EA7A36">
      <w:pPr>
        <w:shd w:val="clear" w:color="auto" w:fill="FFFFFF"/>
        <w:spacing w:before="100" w:beforeAutospacing="1" w:after="100" w:afterAutospacing="1" w:line="400" w:lineRule="exact"/>
        <w:ind w:firstLineChars="500" w:firstLine="1500"/>
        <w:rPr>
          <w:rFonts w:ascii="宋体" w:hAnsi="宋体" w:cs="宋体"/>
          <w:bCs/>
          <w:color w:val="000000"/>
          <w:sz w:val="30"/>
          <w:szCs w:val="30"/>
        </w:rPr>
      </w:pPr>
    </w:p>
    <w:p w:rsidR="00EA7A36" w:rsidRDefault="004C45B3">
      <w:pPr>
        <w:jc w:val="center"/>
        <w:rPr>
          <w:b/>
          <w:bCs/>
          <w:sz w:val="32"/>
        </w:rPr>
      </w:pPr>
      <w:r>
        <w:rPr>
          <w:rFonts w:hint="eastAsia"/>
          <w:b/>
          <w:bCs/>
          <w:sz w:val="32"/>
        </w:rPr>
        <w:lastRenderedPageBreak/>
        <w:t>技术条款响应表</w:t>
      </w:r>
    </w:p>
    <w:p w:rsidR="00EA7A36" w:rsidRDefault="004C45B3">
      <w:pPr>
        <w:spacing w:line="240" w:lineRule="exact"/>
        <w:jc w:val="left"/>
        <w:rPr>
          <w:b/>
          <w:bCs/>
          <w:szCs w:val="21"/>
        </w:rPr>
      </w:pPr>
      <w:r>
        <w:rPr>
          <w:rFonts w:hint="eastAsia"/>
          <w:b/>
          <w:bCs/>
          <w:szCs w:val="21"/>
        </w:rPr>
        <w:t xml:space="preserve">    </w:t>
      </w:r>
    </w:p>
    <w:tbl>
      <w:tblPr>
        <w:tblW w:w="9867" w:type="dxa"/>
        <w:jc w:val="center"/>
        <w:tblBorders>
          <w:top w:val="single" w:sz="4" w:space="0" w:color="auto"/>
          <w:left w:val="single" w:sz="4" w:space="0" w:color="auto"/>
          <w:bottom w:val="single" w:sz="4" w:space="0" w:color="auto"/>
          <w:right w:val="single" w:sz="4" w:space="0" w:color="auto"/>
        </w:tblBorders>
        <w:tblLook w:val="04A0"/>
      </w:tblPr>
      <w:tblGrid>
        <w:gridCol w:w="783"/>
        <w:gridCol w:w="1135"/>
        <w:gridCol w:w="2127"/>
        <w:gridCol w:w="850"/>
        <w:gridCol w:w="851"/>
        <w:gridCol w:w="1842"/>
        <w:gridCol w:w="2279"/>
      </w:tblGrid>
      <w:tr w:rsidR="00EA7A36">
        <w:trPr>
          <w:trHeight w:val="690"/>
          <w:jc w:val="center"/>
        </w:trPr>
        <w:tc>
          <w:tcPr>
            <w:tcW w:w="4895" w:type="dxa"/>
            <w:gridSpan w:val="4"/>
            <w:tcBorders>
              <w:top w:val="single" w:sz="4" w:space="0" w:color="auto"/>
              <w:left w:val="single" w:sz="4" w:space="0" w:color="auto"/>
              <w:bottom w:val="single" w:sz="4" w:space="0" w:color="auto"/>
              <w:right w:val="single" w:sz="4" w:space="0" w:color="auto"/>
            </w:tcBorders>
            <w:vAlign w:val="center"/>
          </w:tcPr>
          <w:p w:rsidR="00EA7A36" w:rsidRDefault="004C45B3">
            <w:pPr>
              <w:jc w:val="center"/>
              <w:rPr>
                <w:rFonts w:ascii="宋体" w:hAnsi="宋体"/>
                <w:b/>
                <w:szCs w:val="21"/>
              </w:rPr>
            </w:pPr>
            <w:r>
              <w:rPr>
                <w:rFonts w:ascii="宋体" w:hAnsi="宋体" w:hint="eastAsia"/>
                <w:b/>
                <w:szCs w:val="21"/>
              </w:rPr>
              <w:t>采购文件需求</w:t>
            </w:r>
          </w:p>
        </w:tc>
        <w:tc>
          <w:tcPr>
            <w:tcW w:w="4972" w:type="dxa"/>
            <w:gridSpan w:val="3"/>
            <w:tcBorders>
              <w:top w:val="single" w:sz="4" w:space="0" w:color="auto"/>
              <w:bottom w:val="single" w:sz="4" w:space="0" w:color="auto"/>
            </w:tcBorders>
            <w:shd w:val="clear" w:color="auto" w:fill="auto"/>
            <w:vAlign w:val="center"/>
          </w:tcPr>
          <w:p w:rsidR="00EA7A36" w:rsidRDefault="004C45B3">
            <w:pPr>
              <w:widowControl/>
              <w:jc w:val="center"/>
              <w:rPr>
                <w:rFonts w:ascii="宋体" w:hAnsi="宋体"/>
                <w:b/>
                <w:kern w:val="0"/>
                <w:szCs w:val="21"/>
              </w:rPr>
            </w:pPr>
            <w:r>
              <w:rPr>
                <w:rFonts w:ascii="宋体" w:hAnsi="宋体" w:hint="eastAsia"/>
                <w:b/>
                <w:kern w:val="0"/>
                <w:szCs w:val="21"/>
              </w:rPr>
              <w:t>投标人响应</w:t>
            </w:r>
          </w:p>
        </w:tc>
      </w:tr>
      <w:tr w:rsidR="00EA7A36">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EA7A36" w:rsidRDefault="004C45B3">
            <w:pPr>
              <w:jc w:val="center"/>
              <w:rPr>
                <w:rFonts w:ascii="宋体" w:hAnsi="宋体"/>
                <w:b/>
                <w:szCs w:val="21"/>
              </w:rPr>
            </w:pPr>
            <w:r>
              <w:rPr>
                <w:rFonts w:ascii="宋体" w:hAnsi="宋体" w:hint="eastAsia"/>
                <w:b/>
                <w:szCs w:val="21"/>
              </w:rPr>
              <w:t>序号</w:t>
            </w:r>
          </w:p>
        </w:tc>
        <w:tc>
          <w:tcPr>
            <w:tcW w:w="1135" w:type="dxa"/>
            <w:tcBorders>
              <w:top w:val="single" w:sz="4" w:space="0" w:color="auto"/>
              <w:left w:val="single" w:sz="4" w:space="0" w:color="auto"/>
              <w:bottom w:val="single" w:sz="4" w:space="0" w:color="auto"/>
              <w:right w:val="single" w:sz="4" w:space="0" w:color="auto"/>
            </w:tcBorders>
            <w:vAlign w:val="center"/>
          </w:tcPr>
          <w:p w:rsidR="00EA7A36" w:rsidRDefault="004C45B3">
            <w:pPr>
              <w:jc w:val="center"/>
              <w:rPr>
                <w:rFonts w:ascii="宋体" w:hAnsi="宋体"/>
                <w:b/>
                <w:szCs w:val="21"/>
              </w:rPr>
            </w:pPr>
            <w:r>
              <w:rPr>
                <w:rFonts w:ascii="宋体" w:hAnsi="宋体" w:hint="eastAsia"/>
                <w:b/>
                <w:szCs w:val="21"/>
              </w:rPr>
              <w:t>名称</w:t>
            </w:r>
          </w:p>
        </w:tc>
        <w:tc>
          <w:tcPr>
            <w:tcW w:w="2127" w:type="dxa"/>
            <w:tcBorders>
              <w:top w:val="single" w:sz="4" w:space="0" w:color="auto"/>
              <w:left w:val="single" w:sz="4" w:space="0" w:color="auto"/>
              <w:bottom w:val="single" w:sz="4" w:space="0" w:color="auto"/>
              <w:right w:val="single" w:sz="4" w:space="0" w:color="auto"/>
            </w:tcBorders>
            <w:vAlign w:val="center"/>
          </w:tcPr>
          <w:p w:rsidR="00EA7A36" w:rsidRDefault="004C45B3">
            <w:pPr>
              <w:jc w:val="center"/>
              <w:rPr>
                <w:rFonts w:ascii="宋体" w:hAnsi="宋体"/>
                <w:b/>
                <w:szCs w:val="21"/>
              </w:rPr>
            </w:pPr>
            <w:r>
              <w:rPr>
                <w:rFonts w:ascii="宋体" w:hAnsi="宋体" w:hint="eastAsia"/>
                <w:b/>
                <w:szCs w:val="21"/>
              </w:rPr>
              <w:t>技术规格/指标</w:t>
            </w:r>
          </w:p>
        </w:tc>
        <w:tc>
          <w:tcPr>
            <w:tcW w:w="850" w:type="dxa"/>
            <w:tcBorders>
              <w:top w:val="single" w:sz="4" w:space="0" w:color="auto"/>
              <w:left w:val="single" w:sz="4" w:space="0" w:color="auto"/>
              <w:bottom w:val="single" w:sz="4" w:space="0" w:color="auto"/>
              <w:right w:val="single" w:sz="4" w:space="0" w:color="auto"/>
            </w:tcBorders>
            <w:vAlign w:val="center"/>
          </w:tcPr>
          <w:p w:rsidR="00EA7A36" w:rsidRDefault="004C45B3">
            <w:pPr>
              <w:jc w:val="center"/>
              <w:rPr>
                <w:rFonts w:ascii="宋体" w:hAnsi="宋体"/>
                <w:b/>
                <w:szCs w:val="21"/>
              </w:rPr>
            </w:pPr>
            <w:r>
              <w:rPr>
                <w:rFonts w:ascii="宋体" w:hAnsi="宋体" w:hint="eastAsia"/>
                <w:b/>
                <w:szCs w:val="21"/>
              </w:rPr>
              <w:t>数量</w:t>
            </w:r>
          </w:p>
        </w:tc>
        <w:tc>
          <w:tcPr>
            <w:tcW w:w="851" w:type="dxa"/>
            <w:tcBorders>
              <w:top w:val="single" w:sz="4" w:space="0" w:color="auto"/>
              <w:left w:val="single" w:sz="4" w:space="0" w:color="auto"/>
              <w:bottom w:val="single" w:sz="4" w:space="0" w:color="auto"/>
              <w:right w:val="single" w:sz="4" w:space="0" w:color="auto"/>
            </w:tcBorders>
            <w:vAlign w:val="center"/>
          </w:tcPr>
          <w:p w:rsidR="00EA7A36" w:rsidRDefault="004C45B3">
            <w:pPr>
              <w:jc w:val="center"/>
              <w:rPr>
                <w:rFonts w:ascii="宋体" w:hAnsi="宋体"/>
                <w:b/>
                <w:szCs w:val="21"/>
              </w:rPr>
            </w:pPr>
            <w:r>
              <w:rPr>
                <w:rFonts w:ascii="宋体" w:hAnsi="宋体" w:hint="eastAsia"/>
                <w:b/>
                <w:szCs w:val="21"/>
              </w:rPr>
              <w:t>数量</w:t>
            </w:r>
          </w:p>
        </w:tc>
        <w:tc>
          <w:tcPr>
            <w:tcW w:w="1842" w:type="dxa"/>
            <w:tcBorders>
              <w:top w:val="single" w:sz="4" w:space="0" w:color="auto"/>
              <w:left w:val="single" w:sz="4" w:space="0" w:color="auto"/>
              <w:bottom w:val="single" w:sz="4" w:space="0" w:color="auto"/>
              <w:right w:val="single" w:sz="4" w:space="0" w:color="auto"/>
            </w:tcBorders>
            <w:vAlign w:val="center"/>
          </w:tcPr>
          <w:p w:rsidR="00EA7A36" w:rsidRDefault="004C45B3">
            <w:pPr>
              <w:jc w:val="center"/>
              <w:rPr>
                <w:rFonts w:ascii="宋体" w:hAnsi="宋体"/>
                <w:b/>
                <w:szCs w:val="21"/>
              </w:rPr>
            </w:pPr>
            <w:r>
              <w:rPr>
                <w:rFonts w:ascii="宋体" w:hAnsi="宋体" w:hint="eastAsia"/>
                <w:b/>
                <w:szCs w:val="21"/>
              </w:rPr>
              <w:t>技术规格/指标</w:t>
            </w:r>
          </w:p>
        </w:tc>
        <w:tc>
          <w:tcPr>
            <w:tcW w:w="2279" w:type="dxa"/>
            <w:tcBorders>
              <w:top w:val="single" w:sz="4" w:space="0" w:color="auto"/>
              <w:left w:val="single" w:sz="4" w:space="0" w:color="auto"/>
              <w:bottom w:val="single" w:sz="4" w:space="0" w:color="auto"/>
              <w:right w:val="single" w:sz="4" w:space="0" w:color="auto"/>
            </w:tcBorders>
            <w:vAlign w:val="center"/>
          </w:tcPr>
          <w:p w:rsidR="00EA7A36" w:rsidRDefault="004C45B3">
            <w:pPr>
              <w:jc w:val="center"/>
              <w:rPr>
                <w:rFonts w:ascii="宋体" w:hAnsi="宋体"/>
                <w:b/>
                <w:szCs w:val="21"/>
              </w:rPr>
            </w:pPr>
            <w:r>
              <w:rPr>
                <w:rFonts w:ascii="宋体" w:hAnsi="宋体" w:hint="eastAsia"/>
                <w:b/>
                <w:szCs w:val="21"/>
              </w:rPr>
              <w:t>技术指标偏离情况</w:t>
            </w:r>
          </w:p>
        </w:tc>
      </w:tr>
      <w:tr w:rsidR="00EA7A36">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EA7A36" w:rsidRDefault="004C45B3">
            <w:pPr>
              <w:jc w:val="center"/>
              <w:rPr>
                <w:rFonts w:ascii="宋体" w:hAnsi="宋体"/>
                <w:szCs w:val="21"/>
              </w:rPr>
            </w:pPr>
            <w:r>
              <w:rPr>
                <w:rFonts w:ascii="宋体" w:hAnsi="宋体"/>
                <w:szCs w:val="21"/>
              </w:rPr>
              <w:t>1</w:t>
            </w:r>
          </w:p>
        </w:tc>
        <w:tc>
          <w:tcPr>
            <w:tcW w:w="1135"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EA7A36" w:rsidRDefault="00EA7A36">
            <w:pPr>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A7A36" w:rsidRDefault="00EA7A36">
            <w:pPr>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A7A36" w:rsidRDefault="00EA7A36">
            <w:pPr>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EA7A36" w:rsidRDefault="00EA7A36">
            <w:pPr>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EA7A36" w:rsidRDefault="00EA7A36">
            <w:pPr>
              <w:jc w:val="center"/>
              <w:rPr>
                <w:rFonts w:ascii="宋体" w:hAnsi="宋体"/>
                <w:szCs w:val="21"/>
              </w:rPr>
            </w:pPr>
          </w:p>
        </w:tc>
      </w:tr>
      <w:tr w:rsidR="00EA7A36">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EA7A36" w:rsidRDefault="004C45B3">
            <w:pPr>
              <w:jc w:val="center"/>
              <w:rPr>
                <w:rFonts w:ascii="宋体" w:hAnsi="宋体"/>
                <w:szCs w:val="21"/>
              </w:rPr>
            </w:pPr>
            <w:r>
              <w:rPr>
                <w:rFonts w:ascii="宋体" w:hAnsi="宋体"/>
                <w:szCs w:val="21"/>
              </w:rPr>
              <w:t>2</w:t>
            </w:r>
          </w:p>
        </w:tc>
        <w:tc>
          <w:tcPr>
            <w:tcW w:w="1135"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r>
      <w:tr w:rsidR="00EA7A36">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EA7A36" w:rsidRDefault="004C45B3">
            <w:pPr>
              <w:jc w:val="center"/>
              <w:rPr>
                <w:rFonts w:ascii="宋体" w:hAnsi="宋体"/>
                <w:szCs w:val="21"/>
              </w:rPr>
            </w:pPr>
            <w:r>
              <w:rPr>
                <w:rFonts w:ascii="宋体" w:hAnsi="宋体"/>
                <w:szCs w:val="21"/>
              </w:rPr>
              <w:t>3</w:t>
            </w:r>
          </w:p>
        </w:tc>
        <w:tc>
          <w:tcPr>
            <w:tcW w:w="1135"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r>
      <w:tr w:rsidR="00EA7A36">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EA7A36" w:rsidRDefault="004C45B3">
            <w:pPr>
              <w:jc w:val="center"/>
              <w:rPr>
                <w:rFonts w:ascii="宋体" w:hAnsi="宋体"/>
                <w:szCs w:val="21"/>
              </w:rPr>
            </w:pPr>
            <w:r>
              <w:rPr>
                <w:rFonts w:ascii="宋体" w:hAnsi="宋体"/>
                <w:szCs w:val="21"/>
              </w:rPr>
              <w:t>4</w:t>
            </w:r>
          </w:p>
        </w:tc>
        <w:tc>
          <w:tcPr>
            <w:tcW w:w="1135"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r>
      <w:tr w:rsidR="00EA7A36">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EA7A36" w:rsidRDefault="004C45B3">
            <w:pPr>
              <w:jc w:val="center"/>
              <w:rPr>
                <w:rFonts w:ascii="宋体" w:hAnsi="宋体"/>
                <w:szCs w:val="21"/>
              </w:rPr>
            </w:pPr>
            <w:r>
              <w:rPr>
                <w:rFonts w:ascii="宋体" w:hAnsi="宋体"/>
                <w:szCs w:val="21"/>
              </w:rPr>
              <w:t>5</w:t>
            </w:r>
          </w:p>
        </w:tc>
        <w:tc>
          <w:tcPr>
            <w:tcW w:w="1135"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r>
      <w:tr w:rsidR="00EA7A36">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EA7A36" w:rsidRDefault="004C45B3">
            <w:pPr>
              <w:jc w:val="center"/>
              <w:rPr>
                <w:rFonts w:ascii="宋体" w:hAnsi="宋体"/>
                <w:szCs w:val="21"/>
              </w:rPr>
            </w:pPr>
            <w:r>
              <w:rPr>
                <w:rFonts w:ascii="宋体" w:hAnsi="宋体"/>
                <w:szCs w:val="21"/>
              </w:rPr>
              <w:t>6</w:t>
            </w:r>
          </w:p>
        </w:tc>
        <w:tc>
          <w:tcPr>
            <w:tcW w:w="1135"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r>
      <w:tr w:rsidR="00EA7A36">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EA7A36" w:rsidRDefault="004C45B3">
            <w:pPr>
              <w:jc w:val="center"/>
              <w:rPr>
                <w:rFonts w:ascii="宋体" w:hAnsi="宋体"/>
                <w:szCs w:val="21"/>
              </w:rPr>
            </w:pPr>
            <w:r>
              <w:rPr>
                <w:rFonts w:ascii="宋体" w:hAnsi="宋体"/>
                <w:szCs w:val="21"/>
              </w:rPr>
              <w:t>7</w:t>
            </w:r>
          </w:p>
        </w:tc>
        <w:tc>
          <w:tcPr>
            <w:tcW w:w="1135"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r>
      <w:tr w:rsidR="00EA7A36">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EA7A36" w:rsidRDefault="00EA7A36">
            <w:pPr>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r>
      <w:tr w:rsidR="00EA7A36">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EA7A36" w:rsidRDefault="00EA7A36">
            <w:pPr>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r>
      <w:tr w:rsidR="00EA7A36">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EA7A36" w:rsidRDefault="00EA7A36">
            <w:pPr>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r>
      <w:tr w:rsidR="00EA7A36">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EA7A36" w:rsidRDefault="00EA7A36">
            <w:pPr>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r>
      <w:tr w:rsidR="00EA7A36">
        <w:trPr>
          <w:trHeight w:val="690"/>
          <w:jc w:val="center"/>
        </w:trPr>
        <w:tc>
          <w:tcPr>
            <w:tcW w:w="783" w:type="dxa"/>
            <w:tcBorders>
              <w:top w:val="single" w:sz="4" w:space="0" w:color="auto"/>
              <w:left w:val="single" w:sz="4" w:space="0" w:color="auto"/>
              <w:bottom w:val="single" w:sz="4" w:space="0" w:color="auto"/>
              <w:right w:val="single" w:sz="4" w:space="0" w:color="auto"/>
            </w:tcBorders>
            <w:vAlign w:val="center"/>
          </w:tcPr>
          <w:p w:rsidR="00EA7A36" w:rsidRDefault="00EA7A36">
            <w:pPr>
              <w:jc w:val="center"/>
              <w:rPr>
                <w:rFonts w:ascii="宋体" w:hAnsi="宋体"/>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127"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279"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r>
    </w:tbl>
    <w:p w:rsidR="00EA7A36" w:rsidRDefault="004C45B3">
      <w:pPr>
        <w:rPr>
          <w:rFonts w:ascii="宋体" w:hAnsi="宋体"/>
          <w:sz w:val="24"/>
        </w:rPr>
      </w:pPr>
      <w:r>
        <w:rPr>
          <w:rFonts w:ascii="宋体" w:hAnsi="宋体"/>
          <w:b/>
          <w:bCs/>
          <w:sz w:val="32"/>
        </w:rPr>
        <w:t xml:space="preserve"> </w:t>
      </w:r>
      <w:r>
        <w:rPr>
          <w:rFonts w:ascii="宋体" w:hAnsi="宋体"/>
        </w:rPr>
        <w:t xml:space="preserve">   </w:t>
      </w:r>
      <w:r>
        <w:rPr>
          <w:rFonts w:ascii="宋体" w:hAnsi="宋体" w:hint="eastAsia"/>
          <w:sz w:val="24"/>
        </w:rPr>
        <w:t>注：投标人递交的投标文件中与采购文件的技术规格/指标要求有不同时，应逐条列在技术条款响应表中，否则将认为投标人完全响应采购文件的要求，无偏离。</w:t>
      </w:r>
      <w:r>
        <w:rPr>
          <w:rFonts w:ascii="宋体" w:hAnsi="宋体"/>
          <w:sz w:val="24"/>
        </w:rPr>
        <w:t>投标人如不提供</w:t>
      </w:r>
      <w:r>
        <w:rPr>
          <w:rFonts w:ascii="宋体" w:hAnsi="宋体" w:hint="eastAsia"/>
          <w:sz w:val="24"/>
        </w:rPr>
        <w:t>技术条款响应表</w:t>
      </w:r>
      <w:r>
        <w:rPr>
          <w:rFonts w:ascii="宋体" w:hAnsi="宋体"/>
          <w:sz w:val="24"/>
        </w:rPr>
        <w:t>将视为没有实质性响应</w:t>
      </w:r>
      <w:r>
        <w:rPr>
          <w:rFonts w:ascii="宋体" w:hAnsi="宋体" w:hint="eastAsia"/>
          <w:sz w:val="24"/>
        </w:rPr>
        <w:t>采购</w:t>
      </w:r>
      <w:r>
        <w:rPr>
          <w:rFonts w:ascii="宋体" w:hAnsi="宋体"/>
          <w:sz w:val="24"/>
        </w:rPr>
        <w:t>文件</w:t>
      </w:r>
      <w:r>
        <w:rPr>
          <w:rFonts w:ascii="宋体" w:hAnsi="宋体" w:hint="eastAsia"/>
          <w:sz w:val="24"/>
        </w:rPr>
        <w:t>。</w:t>
      </w:r>
    </w:p>
    <w:p w:rsidR="00EA7A36" w:rsidRDefault="00EA7A36">
      <w:pPr>
        <w:rPr>
          <w:rFonts w:ascii="宋体" w:hAnsi="宋体"/>
        </w:rPr>
      </w:pPr>
    </w:p>
    <w:p w:rsidR="00EA7A36" w:rsidRDefault="00EA7A36">
      <w:pPr>
        <w:rPr>
          <w:rFonts w:ascii="宋体" w:hAnsi="宋体"/>
        </w:rPr>
      </w:pPr>
    </w:p>
    <w:p w:rsidR="00EA7A36" w:rsidRDefault="004C45B3">
      <w:pPr>
        <w:spacing w:before="25" w:after="25" w:line="360" w:lineRule="auto"/>
        <w:ind w:firstLineChars="1500" w:firstLine="3600"/>
        <w:rPr>
          <w:rFonts w:ascii="宋体" w:hAnsi="宋体"/>
          <w:sz w:val="24"/>
        </w:rPr>
      </w:pPr>
      <w:r>
        <w:rPr>
          <w:rFonts w:ascii="宋体" w:hAnsi="宋体"/>
          <w:sz w:val="24"/>
        </w:rPr>
        <w:t>投标</w:t>
      </w:r>
      <w:r>
        <w:rPr>
          <w:rFonts w:ascii="宋体" w:hAnsi="宋体" w:hint="eastAsia"/>
          <w:sz w:val="24"/>
        </w:rPr>
        <w:t>人</w:t>
      </w:r>
      <w:r>
        <w:rPr>
          <w:rFonts w:ascii="宋体" w:hAnsi="宋体"/>
          <w:sz w:val="24"/>
        </w:rPr>
        <w:t>盖章</w:t>
      </w:r>
      <w:r>
        <w:rPr>
          <w:rFonts w:ascii="宋体" w:hAnsi="宋体" w:hint="eastAsia"/>
          <w:sz w:val="24"/>
        </w:rPr>
        <w:t>（鲜章）：</w:t>
      </w:r>
    </w:p>
    <w:p w:rsidR="00EA7A36" w:rsidRDefault="004C45B3">
      <w:pPr>
        <w:spacing w:before="25" w:after="25" w:line="360" w:lineRule="auto"/>
        <w:ind w:firstLineChars="1500" w:firstLine="3600"/>
        <w:rPr>
          <w:rFonts w:ascii="宋体" w:hAnsi="宋体"/>
          <w:sz w:val="24"/>
        </w:rPr>
      </w:pPr>
      <w:r>
        <w:rPr>
          <w:rFonts w:ascii="宋体" w:hAnsi="宋体" w:hint="eastAsia"/>
          <w:sz w:val="24"/>
        </w:rPr>
        <w:t>法人或授权代理人签字：</w:t>
      </w:r>
    </w:p>
    <w:p w:rsidR="00EA7A36" w:rsidRDefault="004C45B3">
      <w:pPr>
        <w:spacing w:before="25" w:after="25" w:line="360" w:lineRule="auto"/>
        <w:ind w:firstLineChars="2600" w:firstLine="6240"/>
        <w:rPr>
          <w:rFonts w:ascii="宋体" w:hAnsi="宋体"/>
          <w:sz w:val="24"/>
        </w:rPr>
      </w:pPr>
      <w:r>
        <w:rPr>
          <w:rFonts w:ascii="宋体" w:hAnsi="宋体" w:hint="eastAsia"/>
          <w:sz w:val="24"/>
        </w:rPr>
        <w:t>年   月   日</w:t>
      </w:r>
    </w:p>
    <w:p w:rsidR="00EA7A36" w:rsidRDefault="004C45B3">
      <w:pPr>
        <w:jc w:val="center"/>
        <w:rPr>
          <w:b/>
          <w:bCs/>
          <w:sz w:val="32"/>
        </w:rPr>
      </w:pPr>
      <w:r>
        <w:rPr>
          <w:rFonts w:hint="eastAsia"/>
          <w:b/>
          <w:bCs/>
          <w:sz w:val="32"/>
        </w:rPr>
        <w:lastRenderedPageBreak/>
        <w:t>商务条款响应表</w:t>
      </w:r>
    </w:p>
    <w:p w:rsidR="00EA7A36" w:rsidRDefault="004C45B3">
      <w:pPr>
        <w:spacing w:line="240" w:lineRule="exact"/>
        <w:jc w:val="left"/>
        <w:rPr>
          <w:rFonts w:ascii="宋体" w:hAnsi="宋体"/>
          <w:b/>
          <w:szCs w:val="21"/>
        </w:rPr>
      </w:pPr>
      <w:r>
        <w:rPr>
          <w:rFonts w:hint="eastAsia"/>
          <w:b/>
          <w:bCs/>
          <w:szCs w:val="21"/>
        </w:rPr>
        <w:t xml:space="preserve">    </w:t>
      </w:r>
      <w:r>
        <w:rPr>
          <w:rFonts w:ascii="宋体" w:hAnsi="宋体" w:hint="eastAsia"/>
          <w:b/>
          <w:szCs w:val="21"/>
        </w:rPr>
        <w:t xml:space="preserve">  </w:t>
      </w:r>
    </w:p>
    <w:tbl>
      <w:tblPr>
        <w:tblW w:w="9431" w:type="dxa"/>
        <w:jc w:val="center"/>
        <w:tblBorders>
          <w:top w:val="single" w:sz="4" w:space="0" w:color="auto"/>
          <w:left w:val="single" w:sz="4" w:space="0" w:color="auto"/>
          <w:bottom w:val="single" w:sz="4" w:space="0" w:color="auto"/>
          <w:right w:val="single" w:sz="4" w:space="0" w:color="auto"/>
        </w:tblBorders>
        <w:tblLook w:val="04A0"/>
      </w:tblPr>
      <w:tblGrid>
        <w:gridCol w:w="851"/>
        <w:gridCol w:w="1634"/>
        <w:gridCol w:w="2126"/>
        <w:gridCol w:w="2410"/>
        <w:gridCol w:w="2410"/>
      </w:tblGrid>
      <w:tr w:rsidR="00EA7A36">
        <w:trPr>
          <w:trHeight w:val="840"/>
          <w:jc w:val="center"/>
        </w:trPr>
        <w:tc>
          <w:tcPr>
            <w:tcW w:w="851" w:type="dxa"/>
            <w:tcBorders>
              <w:top w:val="single" w:sz="4" w:space="0" w:color="auto"/>
              <w:left w:val="single" w:sz="4" w:space="0" w:color="auto"/>
              <w:bottom w:val="single" w:sz="4" w:space="0" w:color="auto"/>
              <w:right w:val="single" w:sz="4" w:space="0" w:color="auto"/>
            </w:tcBorders>
            <w:vAlign w:val="center"/>
          </w:tcPr>
          <w:p w:rsidR="00EA7A36" w:rsidRDefault="004C45B3">
            <w:pPr>
              <w:jc w:val="center"/>
              <w:rPr>
                <w:rFonts w:ascii="宋体" w:hAnsi="宋体"/>
                <w:b/>
                <w:bCs/>
                <w:szCs w:val="21"/>
              </w:rPr>
            </w:pPr>
            <w:r>
              <w:rPr>
                <w:rFonts w:ascii="宋体" w:hAnsi="宋体" w:hint="eastAsia"/>
                <w:b/>
                <w:bCs/>
                <w:szCs w:val="21"/>
              </w:rPr>
              <w:t>序号</w:t>
            </w:r>
          </w:p>
        </w:tc>
        <w:tc>
          <w:tcPr>
            <w:tcW w:w="1634" w:type="dxa"/>
            <w:tcBorders>
              <w:top w:val="single" w:sz="4" w:space="0" w:color="auto"/>
              <w:left w:val="single" w:sz="4" w:space="0" w:color="auto"/>
              <w:bottom w:val="single" w:sz="4" w:space="0" w:color="auto"/>
              <w:right w:val="single" w:sz="4" w:space="0" w:color="auto"/>
            </w:tcBorders>
            <w:vAlign w:val="center"/>
          </w:tcPr>
          <w:p w:rsidR="00EA7A36" w:rsidRDefault="004C45B3">
            <w:pPr>
              <w:jc w:val="center"/>
              <w:rPr>
                <w:rFonts w:ascii="宋体" w:hAnsi="宋体"/>
                <w:b/>
                <w:bCs/>
                <w:szCs w:val="21"/>
              </w:rPr>
            </w:pPr>
            <w:r>
              <w:rPr>
                <w:rFonts w:ascii="宋体" w:hAnsi="宋体" w:hint="eastAsia"/>
                <w:b/>
                <w:bCs/>
                <w:szCs w:val="21"/>
              </w:rPr>
              <w:t>名称</w:t>
            </w:r>
          </w:p>
        </w:tc>
        <w:tc>
          <w:tcPr>
            <w:tcW w:w="2126" w:type="dxa"/>
            <w:tcBorders>
              <w:top w:val="single" w:sz="4" w:space="0" w:color="auto"/>
              <w:left w:val="single" w:sz="4" w:space="0" w:color="auto"/>
              <w:bottom w:val="single" w:sz="4" w:space="0" w:color="auto"/>
              <w:right w:val="single" w:sz="4" w:space="0" w:color="auto"/>
            </w:tcBorders>
            <w:vAlign w:val="center"/>
          </w:tcPr>
          <w:p w:rsidR="00EA7A36" w:rsidRDefault="004C45B3">
            <w:pPr>
              <w:jc w:val="center"/>
              <w:rPr>
                <w:rFonts w:ascii="宋体" w:hAnsi="宋体"/>
                <w:b/>
                <w:bCs/>
                <w:szCs w:val="21"/>
              </w:rPr>
            </w:pPr>
            <w:r>
              <w:rPr>
                <w:rFonts w:ascii="宋体" w:hAnsi="宋体" w:hint="eastAsia"/>
                <w:b/>
                <w:bCs/>
                <w:szCs w:val="21"/>
              </w:rPr>
              <w:t>采购文件要求</w:t>
            </w:r>
          </w:p>
        </w:tc>
        <w:tc>
          <w:tcPr>
            <w:tcW w:w="2410" w:type="dxa"/>
            <w:tcBorders>
              <w:top w:val="single" w:sz="4" w:space="0" w:color="auto"/>
              <w:left w:val="single" w:sz="4" w:space="0" w:color="auto"/>
              <w:bottom w:val="single" w:sz="4" w:space="0" w:color="auto"/>
              <w:right w:val="single" w:sz="4" w:space="0" w:color="auto"/>
            </w:tcBorders>
            <w:vAlign w:val="center"/>
          </w:tcPr>
          <w:p w:rsidR="00EA7A36" w:rsidRDefault="004C45B3">
            <w:pPr>
              <w:jc w:val="center"/>
              <w:rPr>
                <w:rFonts w:ascii="宋体" w:hAnsi="宋体"/>
                <w:b/>
                <w:bCs/>
                <w:szCs w:val="21"/>
              </w:rPr>
            </w:pPr>
            <w:r>
              <w:rPr>
                <w:rFonts w:ascii="宋体" w:hAnsi="宋体" w:hint="eastAsia"/>
                <w:b/>
                <w:bCs/>
                <w:szCs w:val="21"/>
              </w:rPr>
              <w:t>投标人响应</w:t>
            </w:r>
          </w:p>
        </w:tc>
        <w:tc>
          <w:tcPr>
            <w:tcW w:w="2410" w:type="dxa"/>
            <w:tcBorders>
              <w:top w:val="single" w:sz="4" w:space="0" w:color="auto"/>
              <w:left w:val="single" w:sz="4" w:space="0" w:color="auto"/>
              <w:bottom w:val="single" w:sz="4" w:space="0" w:color="auto"/>
              <w:right w:val="single" w:sz="4" w:space="0" w:color="auto"/>
            </w:tcBorders>
            <w:vAlign w:val="center"/>
          </w:tcPr>
          <w:p w:rsidR="00EA7A36" w:rsidRDefault="004C45B3">
            <w:pPr>
              <w:jc w:val="center"/>
              <w:rPr>
                <w:rFonts w:ascii="宋体" w:hAnsi="宋体"/>
                <w:b/>
                <w:bCs/>
                <w:szCs w:val="21"/>
              </w:rPr>
            </w:pPr>
            <w:r>
              <w:rPr>
                <w:rFonts w:ascii="宋体" w:hAnsi="宋体" w:hint="eastAsia"/>
                <w:b/>
                <w:bCs/>
                <w:szCs w:val="21"/>
              </w:rPr>
              <w:t>商务条款偏离情况</w:t>
            </w:r>
          </w:p>
        </w:tc>
      </w:tr>
      <w:tr w:rsidR="00EA7A36">
        <w:trPr>
          <w:trHeight w:val="840"/>
          <w:jc w:val="center"/>
        </w:trPr>
        <w:tc>
          <w:tcPr>
            <w:tcW w:w="851" w:type="dxa"/>
            <w:tcBorders>
              <w:top w:val="single" w:sz="4" w:space="0" w:color="auto"/>
              <w:left w:val="single" w:sz="4" w:space="0" w:color="auto"/>
              <w:bottom w:val="single" w:sz="4" w:space="0" w:color="auto"/>
              <w:right w:val="single" w:sz="4" w:space="0" w:color="auto"/>
            </w:tcBorders>
            <w:vAlign w:val="center"/>
          </w:tcPr>
          <w:p w:rsidR="00EA7A36" w:rsidRDefault="004C45B3">
            <w:pPr>
              <w:jc w:val="center"/>
              <w:rPr>
                <w:rFonts w:ascii="宋体" w:hAnsi="宋体"/>
                <w:b/>
                <w:bCs/>
                <w:szCs w:val="21"/>
              </w:rPr>
            </w:pPr>
            <w:r>
              <w:rPr>
                <w:rFonts w:ascii="宋体" w:hAnsi="宋体"/>
                <w:b/>
                <w:bCs/>
                <w:szCs w:val="21"/>
              </w:rPr>
              <w:t>1</w:t>
            </w:r>
          </w:p>
        </w:tc>
        <w:tc>
          <w:tcPr>
            <w:tcW w:w="1634"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EA7A36" w:rsidRDefault="00EA7A36">
            <w:pPr>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EA7A36" w:rsidRDefault="00EA7A36">
            <w:pPr>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EA7A36" w:rsidRDefault="00EA7A36">
            <w:pPr>
              <w:jc w:val="center"/>
              <w:rPr>
                <w:rFonts w:ascii="宋体" w:hAnsi="宋体"/>
                <w:szCs w:val="21"/>
              </w:rPr>
            </w:pPr>
          </w:p>
        </w:tc>
      </w:tr>
      <w:tr w:rsidR="00EA7A36">
        <w:trPr>
          <w:trHeight w:val="840"/>
          <w:jc w:val="center"/>
        </w:trPr>
        <w:tc>
          <w:tcPr>
            <w:tcW w:w="851" w:type="dxa"/>
            <w:tcBorders>
              <w:top w:val="single" w:sz="4" w:space="0" w:color="auto"/>
              <w:left w:val="single" w:sz="4" w:space="0" w:color="auto"/>
              <w:bottom w:val="single" w:sz="4" w:space="0" w:color="auto"/>
              <w:right w:val="single" w:sz="4" w:space="0" w:color="auto"/>
            </w:tcBorders>
            <w:vAlign w:val="center"/>
          </w:tcPr>
          <w:p w:rsidR="00EA7A36" w:rsidRDefault="004C45B3">
            <w:pPr>
              <w:jc w:val="center"/>
              <w:rPr>
                <w:rFonts w:ascii="宋体" w:hAnsi="宋体"/>
                <w:b/>
                <w:bCs/>
                <w:szCs w:val="21"/>
              </w:rPr>
            </w:pPr>
            <w:r>
              <w:rPr>
                <w:rFonts w:ascii="宋体" w:hAnsi="宋体"/>
                <w:b/>
                <w:bCs/>
                <w:szCs w:val="21"/>
              </w:rPr>
              <w:t>2</w:t>
            </w:r>
          </w:p>
        </w:tc>
        <w:tc>
          <w:tcPr>
            <w:tcW w:w="1634"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r>
      <w:tr w:rsidR="00EA7A36">
        <w:trPr>
          <w:trHeight w:val="840"/>
          <w:jc w:val="center"/>
        </w:trPr>
        <w:tc>
          <w:tcPr>
            <w:tcW w:w="851" w:type="dxa"/>
            <w:tcBorders>
              <w:top w:val="single" w:sz="4" w:space="0" w:color="auto"/>
              <w:left w:val="single" w:sz="4" w:space="0" w:color="auto"/>
              <w:bottom w:val="single" w:sz="4" w:space="0" w:color="auto"/>
              <w:right w:val="single" w:sz="4" w:space="0" w:color="auto"/>
            </w:tcBorders>
            <w:vAlign w:val="center"/>
          </w:tcPr>
          <w:p w:rsidR="00EA7A36" w:rsidRDefault="004C45B3">
            <w:pPr>
              <w:jc w:val="center"/>
              <w:rPr>
                <w:rFonts w:ascii="宋体" w:hAnsi="宋体"/>
                <w:b/>
                <w:bCs/>
                <w:szCs w:val="21"/>
              </w:rPr>
            </w:pPr>
            <w:r>
              <w:rPr>
                <w:rFonts w:ascii="宋体" w:hAnsi="宋体"/>
                <w:b/>
                <w:bCs/>
                <w:szCs w:val="21"/>
              </w:rPr>
              <w:t>3</w:t>
            </w:r>
          </w:p>
        </w:tc>
        <w:tc>
          <w:tcPr>
            <w:tcW w:w="1634"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r>
      <w:tr w:rsidR="00EA7A36">
        <w:trPr>
          <w:trHeight w:val="840"/>
          <w:jc w:val="center"/>
        </w:trPr>
        <w:tc>
          <w:tcPr>
            <w:tcW w:w="851" w:type="dxa"/>
            <w:tcBorders>
              <w:top w:val="single" w:sz="4" w:space="0" w:color="auto"/>
              <w:left w:val="single" w:sz="4" w:space="0" w:color="auto"/>
              <w:bottom w:val="single" w:sz="4" w:space="0" w:color="auto"/>
              <w:right w:val="single" w:sz="4" w:space="0" w:color="auto"/>
            </w:tcBorders>
            <w:vAlign w:val="center"/>
          </w:tcPr>
          <w:p w:rsidR="00EA7A36" w:rsidRDefault="004C45B3">
            <w:pPr>
              <w:jc w:val="center"/>
              <w:rPr>
                <w:rFonts w:ascii="宋体" w:hAnsi="宋体"/>
                <w:b/>
                <w:bCs/>
                <w:szCs w:val="21"/>
              </w:rPr>
            </w:pPr>
            <w:r>
              <w:rPr>
                <w:rFonts w:ascii="宋体" w:hAnsi="宋体"/>
                <w:b/>
                <w:bCs/>
                <w:szCs w:val="21"/>
              </w:rPr>
              <w:t>4</w:t>
            </w:r>
          </w:p>
        </w:tc>
        <w:tc>
          <w:tcPr>
            <w:tcW w:w="1634"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r>
      <w:tr w:rsidR="00EA7A36">
        <w:trPr>
          <w:trHeight w:val="840"/>
          <w:jc w:val="center"/>
        </w:trPr>
        <w:tc>
          <w:tcPr>
            <w:tcW w:w="851" w:type="dxa"/>
            <w:tcBorders>
              <w:top w:val="single" w:sz="4" w:space="0" w:color="auto"/>
              <w:left w:val="single" w:sz="4" w:space="0" w:color="auto"/>
              <w:bottom w:val="single" w:sz="4" w:space="0" w:color="auto"/>
              <w:right w:val="single" w:sz="4" w:space="0" w:color="auto"/>
            </w:tcBorders>
            <w:vAlign w:val="center"/>
          </w:tcPr>
          <w:p w:rsidR="00EA7A36" w:rsidRDefault="004C45B3">
            <w:pPr>
              <w:jc w:val="center"/>
              <w:rPr>
                <w:rFonts w:ascii="宋体" w:hAnsi="宋体"/>
                <w:b/>
                <w:bCs/>
                <w:szCs w:val="21"/>
              </w:rPr>
            </w:pPr>
            <w:r>
              <w:rPr>
                <w:rFonts w:ascii="宋体" w:hAnsi="宋体"/>
                <w:b/>
                <w:bCs/>
                <w:szCs w:val="21"/>
              </w:rPr>
              <w:t>5</w:t>
            </w:r>
          </w:p>
        </w:tc>
        <w:tc>
          <w:tcPr>
            <w:tcW w:w="1634"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r>
      <w:tr w:rsidR="00EA7A36">
        <w:trPr>
          <w:trHeight w:val="840"/>
          <w:jc w:val="center"/>
        </w:trPr>
        <w:tc>
          <w:tcPr>
            <w:tcW w:w="851" w:type="dxa"/>
            <w:tcBorders>
              <w:top w:val="single" w:sz="4" w:space="0" w:color="auto"/>
              <w:left w:val="single" w:sz="4" w:space="0" w:color="auto"/>
              <w:bottom w:val="single" w:sz="4" w:space="0" w:color="auto"/>
              <w:right w:val="single" w:sz="4" w:space="0" w:color="auto"/>
            </w:tcBorders>
            <w:vAlign w:val="center"/>
          </w:tcPr>
          <w:p w:rsidR="00EA7A36" w:rsidRDefault="004C45B3">
            <w:pPr>
              <w:jc w:val="center"/>
              <w:rPr>
                <w:rFonts w:ascii="宋体" w:hAnsi="宋体"/>
                <w:b/>
                <w:bCs/>
                <w:szCs w:val="21"/>
              </w:rPr>
            </w:pPr>
            <w:r>
              <w:rPr>
                <w:rFonts w:ascii="宋体" w:hAnsi="宋体"/>
                <w:b/>
                <w:bCs/>
                <w:szCs w:val="21"/>
              </w:rPr>
              <w:t>6</w:t>
            </w:r>
          </w:p>
        </w:tc>
        <w:tc>
          <w:tcPr>
            <w:tcW w:w="1634"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r>
      <w:tr w:rsidR="00EA7A36">
        <w:trPr>
          <w:trHeight w:val="840"/>
          <w:jc w:val="center"/>
        </w:trPr>
        <w:tc>
          <w:tcPr>
            <w:tcW w:w="851" w:type="dxa"/>
            <w:tcBorders>
              <w:top w:val="single" w:sz="4" w:space="0" w:color="auto"/>
              <w:left w:val="single" w:sz="4" w:space="0" w:color="auto"/>
              <w:bottom w:val="single" w:sz="4" w:space="0" w:color="auto"/>
              <w:right w:val="single" w:sz="4" w:space="0" w:color="auto"/>
            </w:tcBorders>
            <w:vAlign w:val="center"/>
          </w:tcPr>
          <w:p w:rsidR="00EA7A36" w:rsidRDefault="004C45B3">
            <w:pPr>
              <w:jc w:val="center"/>
              <w:rPr>
                <w:rFonts w:ascii="宋体" w:hAnsi="宋体"/>
                <w:b/>
                <w:bCs/>
                <w:szCs w:val="21"/>
              </w:rPr>
            </w:pPr>
            <w:r>
              <w:rPr>
                <w:rFonts w:ascii="宋体" w:hAnsi="宋体"/>
                <w:b/>
                <w:bCs/>
                <w:szCs w:val="21"/>
              </w:rPr>
              <w:t>7</w:t>
            </w:r>
          </w:p>
        </w:tc>
        <w:tc>
          <w:tcPr>
            <w:tcW w:w="1634"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r>
      <w:tr w:rsidR="00EA7A36">
        <w:trPr>
          <w:trHeight w:val="840"/>
          <w:jc w:val="center"/>
        </w:trPr>
        <w:tc>
          <w:tcPr>
            <w:tcW w:w="851" w:type="dxa"/>
            <w:tcBorders>
              <w:top w:val="single" w:sz="4" w:space="0" w:color="auto"/>
              <w:left w:val="single" w:sz="4" w:space="0" w:color="auto"/>
              <w:bottom w:val="single" w:sz="4" w:space="0" w:color="auto"/>
              <w:right w:val="single" w:sz="4" w:space="0" w:color="auto"/>
            </w:tcBorders>
            <w:vAlign w:val="center"/>
          </w:tcPr>
          <w:p w:rsidR="00EA7A36" w:rsidRDefault="00EA7A36">
            <w:pPr>
              <w:jc w:val="center"/>
              <w:rPr>
                <w:rFonts w:ascii="宋体" w:hAnsi="宋体"/>
                <w:b/>
                <w:bCs/>
                <w:szCs w:val="21"/>
              </w:rPr>
            </w:pPr>
          </w:p>
        </w:tc>
        <w:tc>
          <w:tcPr>
            <w:tcW w:w="1634"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r>
      <w:tr w:rsidR="00EA7A36">
        <w:trPr>
          <w:trHeight w:val="840"/>
          <w:jc w:val="center"/>
        </w:trPr>
        <w:tc>
          <w:tcPr>
            <w:tcW w:w="851" w:type="dxa"/>
            <w:tcBorders>
              <w:top w:val="single" w:sz="4" w:space="0" w:color="auto"/>
              <w:left w:val="single" w:sz="4" w:space="0" w:color="auto"/>
              <w:bottom w:val="single" w:sz="4" w:space="0" w:color="auto"/>
              <w:right w:val="single" w:sz="4" w:space="0" w:color="auto"/>
            </w:tcBorders>
            <w:vAlign w:val="center"/>
          </w:tcPr>
          <w:p w:rsidR="00EA7A36" w:rsidRDefault="00EA7A36">
            <w:pPr>
              <w:jc w:val="center"/>
              <w:rPr>
                <w:rFonts w:ascii="宋体" w:hAnsi="宋体"/>
                <w:b/>
                <w:bCs/>
                <w:szCs w:val="21"/>
              </w:rPr>
            </w:pPr>
          </w:p>
        </w:tc>
        <w:tc>
          <w:tcPr>
            <w:tcW w:w="1634"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EA7A36" w:rsidRDefault="00EA7A36">
            <w:pPr>
              <w:spacing w:line="240" w:lineRule="exact"/>
              <w:jc w:val="center"/>
              <w:rPr>
                <w:rFonts w:ascii="宋体" w:hAnsi="宋体"/>
                <w:szCs w:val="21"/>
              </w:rPr>
            </w:pPr>
          </w:p>
        </w:tc>
      </w:tr>
    </w:tbl>
    <w:p w:rsidR="00EA7A36" w:rsidRDefault="004C45B3">
      <w:pPr>
        <w:rPr>
          <w:rFonts w:ascii="宋体" w:hAnsi="宋体"/>
          <w:sz w:val="24"/>
        </w:rPr>
      </w:pPr>
      <w:r>
        <w:rPr>
          <w:rFonts w:ascii="宋体" w:hAnsi="宋体" w:hint="eastAsia"/>
          <w:sz w:val="24"/>
        </w:rPr>
        <w:t xml:space="preserve">    注：投标人递交的投标文件中与采购文件的商务部分的要求有不同时，应逐条列在商务条款响应表中，否则将认为投标人完全响应采购文件的要求，无偏离。</w:t>
      </w:r>
      <w:r>
        <w:rPr>
          <w:rFonts w:ascii="宋体" w:hAnsi="宋体"/>
          <w:sz w:val="24"/>
        </w:rPr>
        <w:t>投标人如不提供</w:t>
      </w:r>
      <w:r>
        <w:rPr>
          <w:rFonts w:ascii="宋体" w:hAnsi="宋体" w:hint="eastAsia"/>
          <w:sz w:val="24"/>
        </w:rPr>
        <w:t>商务条款响应表</w:t>
      </w:r>
      <w:r>
        <w:rPr>
          <w:rFonts w:ascii="宋体" w:hAnsi="宋体"/>
          <w:sz w:val="24"/>
        </w:rPr>
        <w:t>将视为没有实质性响应</w:t>
      </w:r>
      <w:r>
        <w:rPr>
          <w:rFonts w:ascii="宋体" w:hAnsi="宋体" w:hint="eastAsia"/>
          <w:sz w:val="24"/>
        </w:rPr>
        <w:t>采购</w:t>
      </w:r>
      <w:r>
        <w:rPr>
          <w:rFonts w:ascii="宋体" w:hAnsi="宋体"/>
          <w:sz w:val="24"/>
        </w:rPr>
        <w:t>文件</w:t>
      </w:r>
      <w:r>
        <w:rPr>
          <w:rFonts w:ascii="宋体" w:hAnsi="宋体" w:hint="eastAsia"/>
          <w:sz w:val="24"/>
        </w:rPr>
        <w:t>。</w:t>
      </w:r>
    </w:p>
    <w:p w:rsidR="00EA7A36" w:rsidRDefault="00EA7A36">
      <w:pPr>
        <w:rPr>
          <w:rFonts w:ascii="宋体" w:hAnsi="宋体"/>
          <w:sz w:val="24"/>
        </w:rPr>
      </w:pPr>
    </w:p>
    <w:p w:rsidR="00EA7A36" w:rsidRDefault="00EA7A36"/>
    <w:p w:rsidR="00EA7A36" w:rsidRDefault="004C45B3">
      <w:pPr>
        <w:spacing w:before="25" w:after="25" w:line="360" w:lineRule="auto"/>
        <w:ind w:firstLineChars="1500" w:firstLine="3600"/>
        <w:rPr>
          <w:rFonts w:ascii="宋体" w:hAnsi="宋体"/>
          <w:sz w:val="24"/>
        </w:rPr>
      </w:pPr>
      <w:r>
        <w:rPr>
          <w:rFonts w:ascii="宋体" w:hAnsi="宋体"/>
          <w:sz w:val="24"/>
        </w:rPr>
        <w:t>投标</w:t>
      </w:r>
      <w:r>
        <w:rPr>
          <w:rFonts w:ascii="宋体" w:hAnsi="宋体" w:hint="eastAsia"/>
          <w:sz w:val="24"/>
        </w:rPr>
        <w:t>人</w:t>
      </w:r>
      <w:r>
        <w:rPr>
          <w:rFonts w:ascii="宋体" w:hAnsi="宋体"/>
          <w:sz w:val="24"/>
        </w:rPr>
        <w:t>盖章</w:t>
      </w:r>
      <w:r>
        <w:rPr>
          <w:rFonts w:ascii="宋体" w:hAnsi="宋体" w:hint="eastAsia"/>
          <w:sz w:val="24"/>
        </w:rPr>
        <w:t>（鲜章）：</w:t>
      </w:r>
    </w:p>
    <w:p w:rsidR="00EA7A36" w:rsidRDefault="004C45B3">
      <w:pPr>
        <w:spacing w:before="25" w:after="25" w:line="360" w:lineRule="auto"/>
        <w:ind w:firstLineChars="1500" w:firstLine="3600"/>
        <w:rPr>
          <w:rFonts w:ascii="宋体" w:hAnsi="宋体"/>
          <w:sz w:val="24"/>
        </w:rPr>
      </w:pPr>
      <w:r>
        <w:rPr>
          <w:rFonts w:ascii="宋体" w:hAnsi="宋体" w:hint="eastAsia"/>
          <w:sz w:val="24"/>
        </w:rPr>
        <w:t>法人或授权代理人签字：</w:t>
      </w:r>
    </w:p>
    <w:p w:rsidR="00EA7A36" w:rsidRDefault="004C45B3">
      <w:pPr>
        <w:spacing w:before="25" w:after="25" w:line="360" w:lineRule="auto"/>
        <w:ind w:firstLineChars="2600" w:firstLine="6240"/>
        <w:rPr>
          <w:rFonts w:ascii="宋体" w:hAnsi="宋体"/>
          <w:sz w:val="24"/>
        </w:rPr>
      </w:pPr>
      <w:r>
        <w:rPr>
          <w:rFonts w:ascii="宋体" w:hAnsi="宋体" w:hint="eastAsia"/>
          <w:sz w:val="24"/>
        </w:rPr>
        <w:t>年   月   日</w:t>
      </w:r>
    </w:p>
    <w:p w:rsidR="00EA7A36" w:rsidRDefault="00EA7A36">
      <w:pPr>
        <w:shd w:val="clear" w:color="auto" w:fill="FFFFFF"/>
        <w:spacing w:before="100" w:beforeAutospacing="1" w:after="100" w:afterAutospacing="1" w:line="400" w:lineRule="exact"/>
        <w:rPr>
          <w:rFonts w:ascii="宋体" w:hAnsi="宋体" w:cs="宋体"/>
          <w:bCs/>
          <w:color w:val="000000"/>
          <w:sz w:val="28"/>
          <w:szCs w:val="28"/>
        </w:rPr>
      </w:pPr>
    </w:p>
    <w:p w:rsidR="00EA7A36" w:rsidRDefault="00EA7A36" w:rsidP="0062586E">
      <w:pPr>
        <w:shd w:val="clear" w:color="auto" w:fill="FFFFFF"/>
        <w:spacing w:afterLines="50" w:line="600" w:lineRule="exact"/>
        <w:jc w:val="center"/>
        <w:rPr>
          <w:rFonts w:ascii="宋体" w:hAnsi="宋体" w:cs="宋体"/>
          <w:b/>
          <w:bCs/>
          <w:spacing w:val="30"/>
          <w:sz w:val="44"/>
          <w:szCs w:val="44"/>
        </w:rPr>
      </w:pPr>
    </w:p>
    <w:p w:rsidR="00EA7A36" w:rsidRDefault="004C45B3" w:rsidP="0062586E">
      <w:pPr>
        <w:shd w:val="clear" w:color="auto" w:fill="FFFFFF"/>
        <w:spacing w:afterLines="50" w:line="600" w:lineRule="exact"/>
        <w:jc w:val="center"/>
        <w:rPr>
          <w:rFonts w:ascii="宋体" w:hAnsi="宋体" w:cs="宋体"/>
          <w:b/>
          <w:bCs/>
          <w:spacing w:val="30"/>
          <w:sz w:val="44"/>
          <w:szCs w:val="44"/>
        </w:rPr>
      </w:pPr>
      <w:r>
        <w:rPr>
          <w:rFonts w:ascii="宋体" w:hAnsi="宋体" w:cs="宋体" w:hint="eastAsia"/>
          <w:b/>
          <w:bCs/>
          <w:spacing w:val="30"/>
          <w:sz w:val="44"/>
          <w:szCs w:val="44"/>
        </w:rPr>
        <w:t>投标人近三年业绩情况一览表</w:t>
      </w:r>
      <w:r>
        <w:rPr>
          <w:rFonts w:ascii="宋体" w:hAnsi="宋体" w:hint="eastAsia"/>
          <w:b/>
          <w:sz w:val="44"/>
          <w:szCs w:val="44"/>
        </w:rPr>
        <w:t>（参考样式，按需修改）</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832"/>
        <w:gridCol w:w="1417"/>
        <w:gridCol w:w="993"/>
        <w:gridCol w:w="850"/>
        <w:gridCol w:w="1134"/>
        <w:gridCol w:w="1134"/>
        <w:gridCol w:w="567"/>
      </w:tblGrid>
      <w:tr w:rsidR="00EA7A36">
        <w:tc>
          <w:tcPr>
            <w:tcW w:w="828" w:type="dxa"/>
            <w:vAlign w:val="center"/>
          </w:tcPr>
          <w:p w:rsidR="00EA7A36" w:rsidRDefault="004C45B3">
            <w:pPr>
              <w:spacing w:before="25" w:after="25" w:line="360" w:lineRule="auto"/>
              <w:jc w:val="center"/>
              <w:rPr>
                <w:rFonts w:ascii="宋体" w:hAnsi="宋体"/>
                <w:sz w:val="24"/>
              </w:rPr>
            </w:pPr>
            <w:r>
              <w:rPr>
                <w:rFonts w:ascii="宋体" w:hAnsi="宋体" w:hint="eastAsia"/>
                <w:sz w:val="24"/>
              </w:rPr>
              <w:t>序号</w:t>
            </w:r>
          </w:p>
        </w:tc>
        <w:tc>
          <w:tcPr>
            <w:tcW w:w="1832" w:type="dxa"/>
            <w:vAlign w:val="center"/>
          </w:tcPr>
          <w:p w:rsidR="00EA7A36" w:rsidRDefault="004C45B3">
            <w:pPr>
              <w:spacing w:before="25" w:after="25" w:line="360" w:lineRule="auto"/>
              <w:jc w:val="center"/>
              <w:rPr>
                <w:rFonts w:ascii="宋体" w:hAnsi="宋体"/>
                <w:sz w:val="24"/>
              </w:rPr>
            </w:pPr>
            <w:r>
              <w:rPr>
                <w:rFonts w:ascii="宋体" w:hAnsi="宋体" w:hint="eastAsia"/>
                <w:sz w:val="24"/>
              </w:rPr>
              <w:t>项目名称（含已完成及正在实施的项目）</w:t>
            </w:r>
          </w:p>
        </w:tc>
        <w:tc>
          <w:tcPr>
            <w:tcW w:w="1417" w:type="dxa"/>
            <w:vAlign w:val="center"/>
          </w:tcPr>
          <w:p w:rsidR="00EA7A36" w:rsidRDefault="004C45B3">
            <w:pPr>
              <w:spacing w:before="25" w:after="25" w:line="360" w:lineRule="auto"/>
              <w:jc w:val="center"/>
              <w:rPr>
                <w:rFonts w:ascii="宋体" w:hAnsi="宋体"/>
                <w:sz w:val="24"/>
              </w:rPr>
            </w:pPr>
            <w:r>
              <w:rPr>
                <w:rFonts w:ascii="宋体" w:hAnsi="宋体" w:hint="eastAsia"/>
                <w:sz w:val="24"/>
              </w:rPr>
              <w:t>采购内容及简要描述</w:t>
            </w:r>
          </w:p>
        </w:tc>
        <w:tc>
          <w:tcPr>
            <w:tcW w:w="993" w:type="dxa"/>
            <w:vAlign w:val="center"/>
          </w:tcPr>
          <w:p w:rsidR="00EA7A36" w:rsidRDefault="004C45B3">
            <w:pPr>
              <w:spacing w:before="25" w:after="25" w:line="360" w:lineRule="auto"/>
              <w:jc w:val="center"/>
              <w:rPr>
                <w:rFonts w:ascii="宋体" w:hAnsi="宋体"/>
                <w:sz w:val="24"/>
              </w:rPr>
            </w:pPr>
            <w:r>
              <w:rPr>
                <w:rFonts w:ascii="宋体" w:hAnsi="宋体" w:hint="eastAsia"/>
                <w:sz w:val="24"/>
              </w:rPr>
              <w:t>数量及金额</w:t>
            </w:r>
          </w:p>
        </w:tc>
        <w:tc>
          <w:tcPr>
            <w:tcW w:w="850" w:type="dxa"/>
            <w:vAlign w:val="center"/>
          </w:tcPr>
          <w:p w:rsidR="00EA7A36" w:rsidRDefault="004C45B3">
            <w:pPr>
              <w:spacing w:before="25" w:after="25" w:line="360" w:lineRule="auto"/>
              <w:jc w:val="center"/>
              <w:rPr>
                <w:rFonts w:ascii="宋体" w:hAnsi="宋体"/>
                <w:sz w:val="24"/>
              </w:rPr>
            </w:pPr>
            <w:r>
              <w:rPr>
                <w:rFonts w:ascii="宋体" w:hAnsi="宋体" w:hint="eastAsia"/>
                <w:sz w:val="24"/>
              </w:rPr>
              <w:t>项目完成情况</w:t>
            </w:r>
          </w:p>
        </w:tc>
        <w:tc>
          <w:tcPr>
            <w:tcW w:w="1134" w:type="dxa"/>
            <w:vAlign w:val="center"/>
          </w:tcPr>
          <w:p w:rsidR="00EA7A36" w:rsidRDefault="004C45B3">
            <w:pPr>
              <w:spacing w:before="25" w:after="25" w:line="360" w:lineRule="auto"/>
              <w:jc w:val="center"/>
              <w:rPr>
                <w:rFonts w:ascii="宋体" w:hAnsi="宋体"/>
                <w:sz w:val="24"/>
              </w:rPr>
            </w:pPr>
            <w:r>
              <w:rPr>
                <w:rFonts w:ascii="宋体" w:hAnsi="宋体" w:hint="eastAsia"/>
                <w:sz w:val="24"/>
              </w:rPr>
              <w:t>采购方联系人及电话</w:t>
            </w:r>
          </w:p>
        </w:tc>
        <w:tc>
          <w:tcPr>
            <w:tcW w:w="1134" w:type="dxa"/>
            <w:vAlign w:val="center"/>
          </w:tcPr>
          <w:p w:rsidR="00EA7A36" w:rsidRDefault="004C45B3">
            <w:pPr>
              <w:spacing w:before="25" w:after="25" w:line="360" w:lineRule="auto"/>
              <w:jc w:val="center"/>
              <w:rPr>
                <w:rFonts w:ascii="宋体" w:hAnsi="宋体"/>
                <w:sz w:val="24"/>
              </w:rPr>
            </w:pPr>
            <w:r>
              <w:rPr>
                <w:rFonts w:ascii="宋体" w:hAnsi="宋体" w:hint="eastAsia"/>
                <w:sz w:val="24"/>
              </w:rPr>
              <w:t>投标单位负责人及电话</w:t>
            </w:r>
          </w:p>
        </w:tc>
        <w:tc>
          <w:tcPr>
            <w:tcW w:w="567" w:type="dxa"/>
            <w:vAlign w:val="center"/>
          </w:tcPr>
          <w:p w:rsidR="00EA7A36" w:rsidRDefault="004C45B3">
            <w:pPr>
              <w:spacing w:before="25" w:after="25" w:line="360" w:lineRule="auto"/>
              <w:jc w:val="center"/>
              <w:rPr>
                <w:rFonts w:ascii="宋体" w:hAnsi="宋体"/>
                <w:sz w:val="24"/>
              </w:rPr>
            </w:pPr>
            <w:r>
              <w:rPr>
                <w:rFonts w:ascii="宋体" w:hAnsi="宋体" w:hint="eastAsia"/>
                <w:sz w:val="24"/>
              </w:rPr>
              <w:t>备注</w:t>
            </w:r>
          </w:p>
        </w:tc>
      </w:tr>
      <w:tr w:rsidR="00EA7A36">
        <w:tc>
          <w:tcPr>
            <w:tcW w:w="828" w:type="dxa"/>
            <w:vAlign w:val="center"/>
          </w:tcPr>
          <w:p w:rsidR="00EA7A36" w:rsidRDefault="00EA7A36">
            <w:pPr>
              <w:spacing w:before="25" w:after="25" w:line="360" w:lineRule="auto"/>
              <w:jc w:val="center"/>
              <w:rPr>
                <w:rFonts w:ascii="宋体" w:hAnsi="宋体"/>
                <w:sz w:val="24"/>
              </w:rPr>
            </w:pPr>
          </w:p>
        </w:tc>
        <w:tc>
          <w:tcPr>
            <w:tcW w:w="1832" w:type="dxa"/>
            <w:vAlign w:val="center"/>
          </w:tcPr>
          <w:p w:rsidR="00EA7A36" w:rsidRDefault="00EA7A36">
            <w:pPr>
              <w:spacing w:before="25" w:after="25" w:line="360" w:lineRule="auto"/>
              <w:jc w:val="center"/>
              <w:rPr>
                <w:rFonts w:ascii="宋体" w:hAnsi="宋体"/>
                <w:sz w:val="24"/>
              </w:rPr>
            </w:pPr>
          </w:p>
        </w:tc>
        <w:tc>
          <w:tcPr>
            <w:tcW w:w="1417" w:type="dxa"/>
            <w:vAlign w:val="center"/>
          </w:tcPr>
          <w:p w:rsidR="00EA7A36" w:rsidRDefault="00EA7A36">
            <w:pPr>
              <w:spacing w:before="25" w:after="25" w:line="360" w:lineRule="auto"/>
              <w:jc w:val="center"/>
              <w:rPr>
                <w:rFonts w:ascii="宋体" w:hAnsi="宋体"/>
                <w:sz w:val="24"/>
              </w:rPr>
            </w:pPr>
          </w:p>
        </w:tc>
        <w:tc>
          <w:tcPr>
            <w:tcW w:w="993" w:type="dxa"/>
            <w:vAlign w:val="center"/>
          </w:tcPr>
          <w:p w:rsidR="00EA7A36" w:rsidRDefault="00EA7A36">
            <w:pPr>
              <w:spacing w:before="25" w:after="25" w:line="360" w:lineRule="auto"/>
              <w:jc w:val="center"/>
              <w:rPr>
                <w:rFonts w:ascii="宋体" w:hAnsi="宋体"/>
                <w:sz w:val="24"/>
              </w:rPr>
            </w:pPr>
          </w:p>
        </w:tc>
        <w:tc>
          <w:tcPr>
            <w:tcW w:w="850" w:type="dxa"/>
          </w:tcPr>
          <w:p w:rsidR="00EA7A36" w:rsidRDefault="00EA7A36">
            <w:pPr>
              <w:spacing w:before="25" w:after="25" w:line="360" w:lineRule="auto"/>
              <w:jc w:val="center"/>
              <w:rPr>
                <w:rFonts w:ascii="宋体" w:hAnsi="宋体"/>
                <w:sz w:val="24"/>
              </w:rPr>
            </w:pPr>
          </w:p>
        </w:tc>
        <w:tc>
          <w:tcPr>
            <w:tcW w:w="1134" w:type="dxa"/>
            <w:vAlign w:val="center"/>
          </w:tcPr>
          <w:p w:rsidR="00EA7A36" w:rsidRDefault="00EA7A36">
            <w:pPr>
              <w:spacing w:before="25" w:after="25" w:line="360" w:lineRule="auto"/>
              <w:jc w:val="center"/>
              <w:rPr>
                <w:rFonts w:ascii="宋体" w:hAnsi="宋体"/>
                <w:sz w:val="24"/>
              </w:rPr>
            </w:pPr>
          </w:p>
        </w:tc>
        <w:tc>
          <w:tcPr>
            <w:tcW w:w="1134" w:type="dxa"/>
            <w:vAlign w:val="center"/>
          </w:tcPr>
          <w:p w:rsidR="00EA7A36" w:rsidRDefault="00EA7A36">
            <w:pPr>
              <w:spacing w:before="25" w:after="25" w:line="360" w:lineRule="auto"/>
              <w:jc w:val="center"/>
              <w:rPr>
                <w:rFonts w:ascii="宋体" w:hAnsi="宋体"/>
                <w:sz w:val="24"/>
              </w:rPr>
            </w:pPr>
          </w:p>
        </w:tc>
        <w:tc>
          <w:tcPr>
            <w:tcW w:w="567" w:type="dxa"/>
            <w:vAlign w:val="center"/>
          </w:tcPr>
          <w:p w:rsidR="00EA7A36" w:rsidRDefault="00EA7A36">
            <w:pPr>
              <w:spacing w:before="25" w:after="25" w:line="360" w:lineRule="auto"/>
              <w:jc w:val="center"/>
              <w:rPr>
                <w:rFonts w:ascii="宋体" w:hAnsi="宋体"/>
                <w:sz w:val="24"/>
              </w:rPr>
            </w:pPr>
          </w:p>
        </w:tc>
      </w:tr>
      <w:tr w:rsidR="00EA7A36">
        <w:tc>
          <w:tcPr>
            <w:tcW w:w="828" w:type="dxa"/>
            <w:vAlign w:val="center"/>
          </w:tcPr>
          <w:p w:rsidR="00EA7A36" w:rsidRDefault="00EA7A36">
            <w:pPr>
              <w:spacing w:before="25" w:after="25" w:line="360" w:lineRule="auto"/>
              <w:jc w:val="center"/>
              <w:rPr>
                <w:rFonts w:ascii="宋体" w:hAnsi="宋体"/>
                <w:sz w:val="24"/>
              </w:rPr>
            </w:pPr>
          </w:p>
        </w:tc>
        <w:tc>
          <w:tcPr>
            <w:tcW w:w="1832" w:type="dxa"/>
            <w:vAlign w:val="center"/>
          </w:tcPr>
          <w:p w:rsidR="00EA7A36" w:rsidRDefault="00EA7A36">
            <w:pPr>
              <w:spacing w:before="25" w:after="25" w:line="360" w:lineRule="auto"/>
              <w:jc w:val="center"/>
              <w:rPr>
                <w:rFonts w:ascii="宋体" w:hAnsi="宋体"/>
                <w:sz w:val="24"/>
              </w:rPr>
            </w:pPr>
          </w:p>
        </w:tc>
        <w:tc>
          <w:tcPr>
            <w:tcW w:w="1417" w:type="dxa"/>
            <w:vAlign w:val="center"/>
          </w:tcPr>
          <w:p w:rsidR="00EA7A36" w:rsidRDefault="00EA7A36">
            <w:pPr>
              <w:spacing w:before="25" w:after="25" w:line="360" w:lineRule="auto"/>
              <w:jc w:val="center"/>
              <w:rPr>
                <w:rFonts w:ascii="宋体" w:hAnsi="宋体"/>
                <w:sz w:val="24"/>
              </w:rPr>
            </w:pPr>
          </w:p>
        </w:tc>
        <w:tc>
          <w:tcPr>
            <w:tcW w:w="993" w:type="dxa"/>
            <w:vAlign w:val="center"/>
          </w:tcPr>
          <w:p w:rsidR="00EA7A36" w:rsidRDefault="00EA7A36">
            <w:pPr>
              <w:spacing w:before="25" w:after="25" w:line="360" w:lineRule="auto"/>
              <w:jc w:val="center"/>
              <w:rPr>
                <w:rFonts w:ascii="宋体" w:hAnsi="宋体"/>
                <w:sz w:val="24"/>
              </w:rPr>
            </w:pPr>
          </w:p>
        </w:tc>
        <w:tc>
          <w:tcPr>
            <w:tcW w:w="850" w:type="dxa"/>
          </w:tcPr>
          <w:p w:rsidR="00EA7A36" w:rsidRDefault="00EA7A36">
            <w:pPr>
              <w:spacing w:before="25" w:after="25" w:line="360" w:lineRule="auto"/>
              <w:jc w:val="center"/>
              <w:rPr>
                <w:rFonts w:ascii="宋体" w:hAnsi="宋体"/>
                <w:sz w:val="24"/>
              </w:rPr>
            </w:pPr>
          </w:p>
        </w:tc>
        <w:tc>
          <w:tcPr>
            <w:tcW w:w="1134" w:type="dxa"/>
            <w:vAlign w:val="center"/>
          </w:tcPr>
          <w:p w:rsidR="00EA7A36" w:rsidRDefault="00EA7A36">
            <w:pPr>
              <w:spacing w:before="25" w:after="25" w:line="360" w:lineRule="auto"/>
              <w:jc w:val="center"/>
              <w:rPr>
                <w:rFonts w:ascii="宋体" w:hAnsi="宋体"/>
                <w:sz w:val="24"/>
              </w:rPr>
            </w:pPr>
          </w:p>
        </w:tc>
        <w:tc>
          <w:tcPr>
            <w:tcW w:w="1134" w:type="dxa"/>
            <w:vAlign w:val="center"/>
          </w:tcPr>
          <w:p w:rsidR="00EA7A36" w:rsidRDefault="00EA7A36">
            <w:pPr>
              <w:spacing w:before="25" w:after="25" w:line="360" w:lineRule="auto"/>
              <w:jc w:val="center"/>
              <w:rPr>
                <w:rFonts w:ascii="宋体" w:hAnsi="宋体"/>
                <w:sz w:val="24"/>
              </w:rPr>
            </w:pPr>
          </w:p>
        </w:tc>
        <w:tc>
          <w:tcPr>
            <w:tcW w:w="567" w:type="dxa"/>
            <w:vAlign w:val="center"/>
          </w:tcPr>
          <w:p w:rsidR="00EA7A36" w:rsidRDefault="00EA7A36">
            <w:pPr>
              <w:spacing w:before="25" w:after="25" w:line="360" w:lineRule="auto"/>
              <w:jc w:val="center"/>
              <w:rPr>
                <w:rFonts w:ascii="宋体" w:hAnsi="宋体"/>
                <w:sz w:val="24"/>
              </w:rPr>
            </w:pPr>
          </w:p>
        </w:tc>
      </w:tr>
      <w:tr w:rsidR="00EA7A36">
        <w:tc>
          <w:tcPr>
            <w:tcW w:w="828" w:type="dxa"/>
            <w:vAlign w:val="center"/>
          </w:tcPr>
          <w:p w:rsidR="00EA7A36" w:rsidRDefault="00EA7A36">
            <w:pPr>
              <w:spacing w:before="25" w:after="25" w:line="360" w:lineRule="auto"/>
              <w:jc w:val="center"/>
              <w:rPr>
                <w:rFonts w:ascii="宋体" w:hAnsi="宋体"/>
                <w:sz w:val="24"/>
              </w:rPr>
            </w:pPr>
          </w:p>
        </w:tc>
        <w:tc>
          <w:tcPr>
            <w:tcW w:w="1832" w:type="dxa"/>
            <w:vAlign w:val="center"/>
          </w:tcPr>
          <w:p w:rsidR="00EA7A36" w:rsidRDefault="00EA7A36">
            <w:pPr>
              <w:spacing w:before="25" w:after="25" w:line="360" w:lineRule="auto"/>
              <w:jc w:val="center"/>
              <w:rPr>
                <w:rFonts w:ascii="宋体" w:hAnsi="宋体"/>
                <w:sz w:val="24"/>
              </w:rPr>
            </w:pPr>
          </w:p>
        </w:tc>
        <w:tc>
          <w:tcPr>
            <w:tcW w:w="1417" w:type="dxa"/>
            <w:vAlign w:val="center"/>
          </w:tcPr>
          <w:p w:rsidR="00EA7A36" w:rsidRDefault="00EA7A36">
            <w:pPr>
              <w:spacing w:before="25" w:after="25" w:line="360" w:lineRule="auto"/>
              <w:jc w:val="center"/>
              <w:rPr>
                <w:rFonts w:ascii="宋体" w:hAnsi="宋体"/>
                <w:sz w:val="24"/>
              </w:rPr>
            </w:pPr>
          </w:p>
        </w:tc>
        <w:tc>
          <w:tcPr>
            <w:tcW w:w="993" w:type="dxa"/>
            <w:vAlign w:val="center"/>
          </w:tcPr>
          <w:p w:rsidR="00EA7A36" w:rsidRDefault="00EA7A36">
            <w:pPr>
              <w:spacing w:before="25" w:after="25" w:line="360" w:lineRule="auto"/>
              <w:jc w:val="center"/>
              <w:rPr>
                <w:rFonts w:ascii="宋体" w:hAnsi="宋体"/>
                <w:sz w:val="24"/>
              </w:rPr>
            </w:pPr>
          </w:p>
        </w:tc>
        <w:tc>
          <w:tcPr>
            <w:tcW w:w="850" w:type="dxa"/>
          </w:tcPr>
          <w:p w:rsidR="00EA7A36" w:rsidRDefault="00EA7A36">
            <w:pPr>
              <w:spacing w:before="25" w:after="25" w:line="360" w:lineRule="auto"/>
              <w:jc w:val="center"/>
              <w:rPr>
                <w:rFonts w:ascii="宋体" w:hAnsi="宋体"/>
                <w:sz w:val="24"/>
              </w:rPr>
            </w:pPr>
          </w:p>
        </w:tc>
        <w:tc>
          <w:tcPr>
            <w:tcW w:w="1134" w:type="dxa"/>
            <w:vAlign w:val="center"/>
          </w:tcPr>
          <w:p w:rsidR="00EA7A36" w:rsidRDefault="00EA7A36">
            <w:pPr>
              <w:spacing w:before="25" w:after="25" w:line="360" w:lineRule="auto"/>
              <w:jc w:val="center"/>
              <w:rPr>
                <w:rFonts w:ascii="宋体" w:hAnsi="宋体"/>
                <w:sz w:val="24"/>
              </w:rPr>
            </w:pPr>
          </w:p>
        </w:tc>
        <w:tc>
          <w:tcPr>
            <w:tcW w:w="1134" w:type="dxa"/>
            <w:vAlign w:val="center"/>
          </w:tcPr>
          <w:p w:rsidR="00EA7A36" w:rsidRDefault="00EA7A36">
            <w:pPr>
              <w:spacing w:before="25" w:after="25" w:line="360" w:lineRule="auto"/>
              <w:jc w:val="center"/>
              <w:rPr>
                <w:rFonts w:ascii="宋体" w:hAnsi="宋体"/>
                <w:sz w:val="24"/>
              </w:rPr>
            </w:pPr>
          </w:p>
        </w:tc>
        <w:tc>
          <w:tcPr>
            <w:tcW w:w="567" w:type="dxa"/>
            <w:vAlign w:val="center"/>
          </w:tcPr>
          <w:p w:rsidR="00EA7A36" w:rsidRDefault="00EA7A36">
            <w:pPr>
              <w:spacing w:before="25" w:after="25" w:line="360" w:lineRule="auto"/>
              <w:jc w:val="center"/>
              <w:rPr>
                <w:rFonts w:ascii="宋体" w:hAnsi="宋体"/>
                <w:sz w:val="24"/>
              </w:rPr>
            </w:pPr>
          </w:p>
        </w:tc>
      </w:tr>
      <w:tr w:rsidR="00EA7A36">
        <w:tc>
          <w:tcPr>
            <w:tcW w:w="828" w:type="dxa"/>
            <w:vAlign w:val="center"/>
          </w:tcPr>
          <w:p w:rsidR="00EA7A36" w:rsidRDefault="00EA7A36">
            <w:pPr>
              <w:spacing w:before="25" w:after="25" w:line="360" w:lineRule="auto"/>
              <w:jc w:val="center"/>
              <w:rPr>
                <w:rFonts w:ascii="宋体" w:hAnsi="宋体"/>
                <w:sz w:val="24"/>
              </w:rPr>
            </w:pPr>
          </w:p>
        </w:tc>
        <w:tc>
          <w:tcPr>
            <w:tcW w:w="1832" w:type="dxa"/>
            <w:vAlign w:val="center"/>
          </w:tcPr>
          <w:p w:rsidR="00EA7A36" w:rsidRDefault="00EA7A36">
            <w:pPr>
              <w:spacing w:before="25" w:after="25" w:line="360" w:lineRule="auto"/>
              <w:jc w:val="center"/>
              <w:rPr>
                <w:rFonts w:ascii="宋体" w:hAnsi="宋体"/>
                <w:sz w:val="24"/>
              </w:rPr>
            </w:pPr>
          </w:p>
        </w:tc>
        <w:tc>
          <w:tcPr>
            <w:tcW w:w="1417" w:type="dxa"/>
            <w:vAlign w:val="center"/>
          </w:tcPr>
          <w:p w:rsidR="00EA7A36" w:rsidRDefault="00EA7A36">
            <w:pPr>
              <w:spacing w:before="25" w:after="25" w:line="360" w:lineRule="auto"/>
              <w:jc w:val="center"/>
              <w:rPr>
                <w:rFonts w:ascii="宋体" w:hAnsi="宋体"/>
                <w:sz w:val="24"/>
              </w:rPr>
            </w:pPr>
          </w:p>
        </w:tc>
        <w:tc>
          <w:tcPr>
            <w:tcW w:w="993" w:type="dxa"/>
            <w:vAlign w:val="center"/>
          </w:tcPr>
          <w:p w:rsidR="00EA7A36" w:rsidRDefault="00EA7A36">
            <w:pPr>
              <w:spacing w:before="25" w:after="25" w:line="360" w:lineRule="auto"/>
              <w:jc w:val="center"/>
              <w:rPr>
                <w:rFonts w:ascii="宋体" w:hAnsi="宋体"/>
                <w:sz w:val="24"/>
              </w:rPr>
            </w:pPr>
          </w:p>
        </w:tc>
        <w:tc>
          <w:tcPr>
            <w:tcW w:w="850" w:type="dxa"/>
          </w:tcPr>
          <w:p w:rsidR="00EA7A36" w:rsidRDefault="00EA7A36">
            <w:pPr>
              <w:spacing w:before="25" w:after="25" w:line="360" w:lineRule="auto"/>
              <w:jc w:val="center"/>
              <w:rPr>
                <w:rFonts w:ascii="宋体" w:hAnsi="宋体"/>
                <w:sz w:val="24"/>
              </w:rPr>
            </w:pPr>
          </w:p>
        </w:tc>
        <w:tc>
          <w:tcPr>
            <w:tcW w:w="1134" w:type="dxa"/>
            <w:vAlign w:val="center"/>
          </w:tcPr>
          <w:p w:rsidR="00EA7A36" w:rsidRDefault="00EA7A36">
            <w:pPr>
              <w:spacing w:before="25" w:after="25" w:line="360" w:lineRule="auto"/>
              <w:jc w:val="center"/>
              <w:rPr>
                <w:rFonts w:ascii="宋体" w:hAnsi="宋体"/>
                <w:sz w:val="24"/>
              </w:rPr>
            </w:pPr>
          </w:p>
        </w:tc>
        <w:tc>
          <w:tcPr>
            <w:tcW w:w="1134" w:type="dxa"/>
            <w:vAlign w:val="center"/>
          </w:tcPr>
          <w:p w:rsidR="00EA7A36" w:rsidRDefault="00EA7A36">
            <w:pPr>
              <w:spacing w:before="25" w:after="25" w:line="360" w:lineRule="auto"/>
              <w:jc w:val="center"/>
              <w:rPr>
                <w:rFonts w:ascii="宋体" w:hAnsi="宋体"/>
                <w:sz w:val="24"/>
              </w:rPr>
            </w:pPr>
          </w:p>
        </w:tc>
        <w:tc>
          <w:tcPr>
            <w:tcW w:w="567" w:type="dxa"/>
            <w:vAlign w:val="center"/>
          </w:tcPr>
          <w:p w:rsidR="00EA7A36" w:rsidRDefault="00EA7A36">
            <w:pPr>
              <w:spacing w:before="25" w:after="25" w:line="360" w:lineRule="auto"/>
              <w:jc w:val="center"/>
              <w:rPr>
                <w:rFonts w:ascii="宋体" w:hAnsi="宋体"/>
                <w:sz w:val="24"/>
              </w:rPr>
            </w:pPr>
          </w:p>
        </w:tc>
      </w:tr>
      <w:tr w:rsidR="00EA7A36">
        <w:tc>
          <w:tcPr>
            <w:tcW w:w="828" w:type="dxa"/>
            <w:vAlign w:val="center"/>
          </w:tcPr>
          <w:p w:rsidR="00EA7A36" w:rsidRDefault="00EA7A36">
            <w:pPr>
              <w:spacing w:before="25" w:after="25" w:line="360" w:lineRule="auto"/>
              <w:jc w:val="center"/>
              <w:rPr>
                <w:rFonts w:ascii="宋体" w:hAnsi="宋体"/>
                <w:sz w:val="24"/>
              </w:rPr>
            </w:pPr>
          </w:p>
        </w:tc>
        <w:tc>
          <w:tcPr>
            <w:tcW w:w="1832" w:type="dxa"/>
            <w:vAlign w:val="center"/>
          </w:tcPr>
          <w:p w:rsidR="00EA7A36" w:rsidRDefault="00EA7A36">
            <w:pPr>
              <w:spacing w:before="25" w:after="25" w:line="360" w:lineRule="auto"/>
              <w:jc w:val="center"/>
              <w:rPr>
                <w:rFonts w:ascii="宋体" w:hAnsi="宋体"/>
                <w:sz w:val="24"/>
              </w:rPr>
            </w:pPr>
          </w:p>
        </w:tc>
        <w:tc>
          <w:tcPr>
            <w:tcW w:w="1417" w:type="dxa"/>
            <w:vAlign w:val="center"/>
          </w:tcPr>
          <w:p w:rsidR="00EA7A36" w:rsidRDefault="00EA7A36">
            <w:pPr>
              <w:spacing w:before="25" w:after="25" w:line="360" w:lineRule="auto"/>
              <w:jc w:val="center"/>
              <w:rPr>
                <w:rFonts w:ascii="宋体" w:hAnsi="宋体"/>
                <w:sz w:val="24"/>
              </w:rPr>
            </w:pPr>
          </w:p>
        </w:tc>
        <w:tc>
          <w:tcPr>
            <w:tcW w:w="993" w:type="dxa"/>
            <w:vAlign w:val="center"/>
          </w:tcPr>
          <w:p w:rsidR="00EA7A36" w:rsidRDefault="00EA7A36">
            <w:pPr>
              <w:spacing w:before="25" w:after="25" w:line="360" w:lineRule="auto"/>
              <w:jc w:val="center"/>
              <w:rPr>
                <w:rFonts w:ascii="宋体" w:hAnsi="宋体"/>
                <w:sz w:val="24"/>
              </w:rPr>
            </w:pPr>
          </w:p>
        </w:tc>
        <w:tc>
          <w:tcPr>
            <w:tcW w:w="850" w:type="dxa"/>
          </w:tcPr>
          <w:p w:rsidR="00EA7A36" w:rsidRDefault="00EA7A36">
            <w:pPr>
              <w:spacing w:before="25" w:after="25" w:line="360" w:lineRule="auto"/>
              <w:jc w:val="center"/>
              <w:rPr>
                <w:rFonts w:ascii="宋体" w:hAnsi="宋体"/>
                <w:sz w:val="24"/>
              </w:rPr>
            </w:pPr>
          </w:p>
        </w:tc>
        <w:tc>
          <w:tcPr>
            <w:tcW w:w="1134" w:type="dxa"/>
            <w:vAlign w:val="center"/>
          </w:tcPr>
          <w:p w:rsidR="00EA7A36" w:rsidRDefault="00EA7A36">
            <w:pPr>
              <w:spacing w:before="25" w:after="25" w:line="360" w:lineRule="auto"/>
              <w:jc w:val="center"/>
              <w:rPr>
                <w:rFonts w:ascii="宋体" w:hAnsi="宋体"/>
                <w:sz w:val="24"/>
              </w:rPr>
            </w:pPr>
          </w:p>
        </w:tc>
        <w:tc>
          <w:tcPr>
            <w:tcW w:w="1134" w:type="dxa"/>
            <w:vAlign w:val="center"/>
          </w:tcPr>
          <w:p w:rsidR="00EA7A36" w:rsidRDefault="00EA7A36">
            <w:pPr>
              <w:spacing w:before="25" w:after="25" w:line="360" w:lineRule="auto"/>
              <w:jc w:val="center"/>
              <w:rPr>
                <w:rFonts w:ascii="宋体" w:hAnsi="宋体"/>
                <w:sz w:val="24"/>
              </w:rPr>
            </w:pPr>
          </w:p>
        </w:tc>
        <w:tc>
          <w:tcPr>
            <w:tcW w:w="567" w:type="dxa"/>
            <w:vAlign w:val="center"/>
          </w:tcPr>
          <w:p w:rsidR="00EA7A36" w:rsidRDefault="00EA7A36">
            <w:pPr>
              <w:spacing w:before="25" w:after="25" w:line="360" w:lineRule="auto"/>
              <w:jc w:val="center"/>
              <w:rPr>
                <w:rFonts w:ascii="宋体" w:hAnsi="宋体"/>
                <w:sz w:val="24"/>
              </w:rPr>
            </w:pPr>
          </w:p>
        </w:tc>
      </w:tr>
      <w:tr w:rsidR="00EA7A36">
        <w:tc>
          <w:tcPr>
            <w:tcW w:w="828" w:type="dxa"/>
            <w:vAlign w:val="center"/>
          </w:tcPr>
          <w:p w:rsidR="00EA7A36" w:rsidRDefault="00EA7A36">
            <w:pPr>
              <w:spacing w:before="25" w:after="25" w:line="360" w:lineRule="auto"/>
              <w:jc w:val="center"/>
              <w:rPr>
                <w:rFonts w:ascii="宋体" w:hAnsi="宋体"/>
                <w:sz w:val="24"/>
              </w:rPr>
            </w:pPr>
          </w:p>
        </w:tc>
        <w:tc>
          <w:tcPr>
            <w:tcW w:w="1832" w:type="dxa"/>
            <w:vAlign w:val="center"/>
          </w:tcPr>
          <w:p w:rsidR="00EA7A36" w:rsidRDefault="00EA7A36">
            <w:pPr>
              <w:spacing w:before="25" w:after="25" w:line="360" w:lineRule="auto"/>
              <w:jc w:val="center"/>
              <w:rPr>
                <w:rFonts w:ascii="宋体" w:hAnsi="宋体"/>
                <w:sz w:val="24"/>
              </w:rPr>
            </w:pPr>
          </w:p>
        </w:tc>
        <w:tc>
          <w:tcPr>
            <w:tcW w:w="1417" w:type="dxa"/>
            <w:vAlign w:val="center"/>
          </w:tcPr>
          <w:p w:rsidR="00EA7A36" w:rsidRDefault="00EA7A36">
            <w:pPr>
              <w:spacing w:before="25" w:after="25" w:line="360" w:lineRule="auto"/>
              <w:jc w:val="center"/>
              <w:rPr>
                <w:rFonts w:ascii="宋体" w:hAnsi="宋体"/>
                <w:sz w:val="24"/>
              </w:rPr>
            </w:pPr>
          </w:p>
        </w:tc>
        <w:tc>
          <w:tcPr>
            <w:tcW w:w="993" w:type="dxa"/>
            <w:vAlign w:val="center"/>
          </w:tcPr>
          <w:p w:rsidR="00EA7A36" w:rsidRDefault="00EA7A36">
            <w:pPr>
              <w:spacing w:before="25" w:after="25" w:line="360" w:lineRule="auto"/>
              <w:jc w:val="center"/>
              <w:rPr>
                <w:rFonts w:ascii="宋体" w:hAnsi="宋体"/>
                <w:sz w:val="24"/>
              </w:rPr>
            </w:pPr>
          </w:p>
        </w:tc>
        <w:tc>
          <w:tcPr>
            <w:tcW w:w="850" w:type="dxa"/>
          </w:tcPr>
          <w:p w:rsidR="00EA7A36" w:rsidRDefault="00EA7A36">
            <w:pPr>
              <w:spacing w:before="25" w:after="25" w:line="360" w:lineRule="auto"/>
              <w:jc w:val="center"/>
              <w:rPr>
                <w:rFonts w:ascii="宋体" w:hAnsi="宋体"/>
                <w:sz w:val="24"/>
              </w:rPr>
            </w:pPr>
          </w:p>
        </w:tc>
        <w:tc>
          <w:tcPr>
            <w:tcW w:w="1134" w:type="dxa"/>
            <w:vAlign w:val="center"/>
          </w:tcPr>
          <w:p w:rsidR="00EA7A36" w:rsidRDefault="00EA7A36">
            <w:pPr>
              <w:spacing w:before="25" w:after="25" w:line="360" w:lineRule="auto"/>
              <w:jc w:val="center"/>
              <w:rPr>
                <w:rFonts w:ascii="宋体" w:hAnsi="宋体"/>
                <w:sz w:val="24"/>
              </w:rPr>
            </w:pPr>
          </w:p>
        </w:tc>
        <w:tc>
          <w:tcPr>
            <w:tcW w:w="1134" w:type="dxa"/>
            <w:vAlign w:val="center"/>
          </w:tcPr>
          <w:p w:rsidR="00EA7A36" w:rsidRDefault="00EA7A36">
            <w:pPr>
              <w:spacing w:before="25" w:after="25" w:line="360" w:lineRule="auto"/>
              <w:jc w:val="center"/>
              <w:rPr>
                <w:rFonts w:ascii="宋体" w:hAnsi="宋体"/>
                <w:sz w:val="24"/>
              </w:rPr>
            </w:pPr>
          </w:p>
        </w:tc>
        <w:tc>
          <w:tcPr>
            <w:tcW w:w="567" w:type="dxa"/>
            <w:vAlign w:val="center"/>
          </w:tcPr>
          <w:p w:rsidR="00EA7A36" w:rsidRDefault="00EA7A36">
            <w:pPr>
              <w:spacing w:before="25" w:after="25" w:line="360" w:lineRule="auto"/>
              <w:jc w:val="center"/>
              <w:rPr>
                <w:rFonts w:ascii="宋体" w:hAnsi="宋体"/>
                <w:sz w:val="24"/>
              </w:rPr>
            </w:pPr>
          </w:p>
        </w:tc>
      </w:tr>
      <w:tr w:rsidR="00EA7A36">
        <w:tc>
          <w:tcPr>
            <w:tcW w:w="828" w:type="dxa"/>
            <w:vAlign w:val="center"/>
          </w:tcPr>
          <w:p w:rsidR="00EA7A36" w:rsidRDefault="00EA7A36">
            <w:pPr>
              <w:spacing w:before="25" w:after="25" w:line="360" w:lineRule="auto"/>
              <w:jc w:val="center"/>
              <w:rPr>
                <w:rFonts w:ascii="宋体" w:hAnsi="宋体"/>
                <w:sz w:val="24"/>
              </w:rPr>
            </w:pPr>
          </w:p>
        </w:tc>
        <w:tc>
          <w:tcPr>
            <w:tcW w:w="1832" w:type="dxa"/>
            <w:vAlign w:val="center"/>
          </w:tcPr>
          <w:p w:rsidR="00EA7A36" w:rsidRDefault="00EA7A36">
            <w:pPr>
              <w:spacing w:before="25" w:after="25" w:line="360" w:lineRule="auto"/>
              <w:jc w:val="center"/>
              <w:rPr>
                <w:rFonts w:ascii="宋体" w:hAnsi="宋体"/>
                <w:sz w:val="24"/>
              </w:rPr>
            </w:pPr>
          </w:p>
        </w:tc>
        <w:tc>
          <w:tcPr>
            <w:tcW w:w="1417" w:type="dxa"/>
            <w:vAlign w:val="center"/>
          </w:tcPr>
          <w:p w:rsidR="00EA7A36" w:rsidRDefault="00EA7A36">
            <w:pPr>
              <w:spacing w:before="25" w:after="25" w:line="360" w:lineRule="auto"/>
              <w:jc w:val="center"/>
              <w:rPr>
                <w:rFonts w:ascii="宋体" w:hAnsi="宋体"/>
                <w:sz w:val="24"/>
              </w:rPr>
            </w:pPr>
          </w:p>
        </w:tc>
        <w:tc>
          <w:tcPr>
            <w:tcW w:w="993" w:type="dxa"/>
            <w:vAlign w:val="center"/>
          </w:tcPr>
          <w:p w:rsidR="00EA7A36" w:rsidRDefault="00EA7A36">
            <w:pPr>
              <w:spacing w:before="25" w:after="25" w:line="360" w:lineRule="auto"/>
              <w:jc w:val="center"/>
              <w:rPr>
                <w:rFonts w:ascii="宋体" w:hAnsi="宋体"/>
                <w:sz w:val="24"/>
              </w:rPr>
            </w:pPr>
          </w:p>
        </w:tc>
        <w:tc>
          <w:tcPr>
            <w:tcW w:w="850" w:type="dxa"/>
          </w:tcPr>
          <w:p w:rsidR="00EA7A36" w:rsidRDefault="00EA7A36">
            <w:pPr>
              <w:spacing w:before="25" w:after="25" w:line="360" w:lineRule="auto"/>
              <w:jc w:val="center"/>
              <w:rPr>
                <w:rFonts w:ascii="宋体" w:hAnsi="宋体"/>
                <w:sz w:val="24"/>
              </w:rPr>
            </w:pPr>
          </w:p>
        </w:tc>
        <w:tc>
          <w:tcPr>
            <w:tcW w:w="1134" w:type="dxa"/>
            <w:vAlign w:val="center"/>
          </w:tcPr>
          <w:p w:rsidR="00EA7A36" w:rsidRDefault="00EA7A36">
            <w:pPr>
              <w:spacing w:before="25" w:after="25" w:line="360" w:lineRule="auto"/>
              <w:jc w:val="center"/>
              <w:rPr>
                <w:rFonts w:ascii="宋体" w:hAnsi="宋体"/>
                <w:sz w:val="24"/>
              </w:rPr>
            </w:pPr>
          </w:p>
        </w:tc>
        <w:tc>
          <w:tcPr>
            <w:tcW w:w="1134" w:type="dxa"/>
            <w:vAlign w:val="center"/>
          </w:tcPr>
          <w:p w:rsidR="00EA7A36" w:rsidRDefault="00EA7A36">
            <w:pPr>
              <w:spacing w:before="25" w:after="25" w:line="360" w:lineRule="auto"/>
              <w:jc w:val="center"/>
              <w:rPr>
                <w:rFonts w:ascii="宋体" w:hAnsi="宋体"/>
                <w:sz w:val="24"/>
              </w:rPr>
            </w:pPr>
          </w:p>
        </w:tc>
        <w:tc>
          <w:tcPr>
            <w:tcW w:w="567" w:type="dxa"/>
            <w:vAlign w:val="center"/>
          </w:tcPr>
          <w:p w:rsidR="00EA7A36" w:rsidRDefault="00EA7A36">
            <w:pPr>
              <w:spacing w:before="25" w:after="25" w:line="360" w:lineRule="auto"/>
              <w:jc w:val="center"/>
              <w:rPr>
                <w:rFonts w:ascii="宋体" w:hAnsi="宋体"/>
                <w:sz w:val="24"/>
              </w:rPr>
            </w:pPr>
          </w:p>
        </w:tc>
      </w:tr>
      <w:tr w:rsidR="00EA7A36">
        <w:tc>
          <w:tcPr>
            <w:tcW w:w="828" w:type="dxa"/>
            <w:vAlign w:val="center"/>
          </w:tcPr>
          <w:p w:rsidR="00EA7A36" w:rsidRDefault="00EA7A36">
            <w:pPr>
              <w:spacing w:before="25" w:after="25" w:line="360" w:lineRule="auto"/>
              <w:jc w:val="center"/>
              <w:rPr>
                <w:rFonts w:ascii="宋体" w:hAnsi="宋体"/>
                <w:sz w:val="24"/>
              </w:rPr>
            </w:pPr>
          </w:p>
        </w:tc>
        <w:tc>
          <w:tcPr>
            <w:tcW w:w="1832" w:type="dxa"/>
            <w:vAlign w:val="center"/>
          </w:tcPr>
          <w:p w:rsidR="00EA7A36" w:rsidRDefault="00EA7A36">
            <w:pPr>
              <w:spacing w:before="25" w:after="25" w:line="360" w:lineRule="auto"/>
              <w:jc w:val="center"/>
              <w:rPr>
                <w:rFonts w:ascii="宋体" w:hAnsi="宋体"/>
                <w:sz w:val="24"/>
              </w:rPr>
            </w:pPr>
          </w:p>
        </w:tc>
        <w:tc>
          <w:tcPr>
            <w:tcW w:w="1417" w:type="dxa"/>
            <w:vAlign w:val="center"/>
          </w:tcPr>
          <w:p w:rsidR="00EA7A36" w:rsidRDefault="00EA7A36">
            <w:pPr>
              <w:spacing w:before="25" w:after="25" w:line="360" w:lineRule="auto"/>
              <w:jc w:val="center"/>
              <w:rPr>
                <w:rFonts w:ascii="宋体" w:hAnsi="宋体"/>
                <w:sz w:val="24"/>
              </w:rPr>
            </w:pPr>
          </w:p>
        </w:tc>
        <w:tc>
          <w:tcPr>
            <w:tcW w:w="993" w:type="dxa"/>
            <w:vAlign w:val="center"/>
          </w:tcPr>
          <w:p w:rsidR="00EA7A36" w:rsidRDefault="00EA7A36">
            <w:pPr>
              <w:spacing w:before="25" w:after="25" w:line="360" w:lineRule="auto"/>
              <w:jc w:val="center"/>
              <w:rPr>
                <w:rFonts w:ascii="宋体" w:hAnsi="宋体"/>
                <w:sz w:val="24"/>
              </w:rPr>
            </w:pPr>
          </w:p>
        </w:tc>
        <w:tc>
          <w:tcPr>
            <w:tcW w:w="850" w:type="dxa"/>
          </w:tcPr>
          <w:p w:rsidR="00EA7A36" w:rsidRDefault="00EA7A36">
            <w:pPr>
              <w:spacing w:before="25" w:after="25" w:line="360" w:lineRule="auto"/>
              <w:jc w:val="center"/>
              <w:rPr>
                <w:rFonts w:ascii="宋体" w:hAnsi="宋体"/>
                <w:sz w:val="24"/>
              </w:rPr>
            </w:pPr>
          </w:p>
        </w:tc>
        <w:tc>
          <w:tcPr>
            <w:tcW w:w="1134" w:type="dxa"/>
            <w:vAlign w:val="center"/>
          </w:tcPr>
          <w:p w:rsidR="00EA7A36" w:rsidRDefault="00EA7A36">
            <w:pPr>
              <w:spacing w:before="25" w:after="25" w:line="360" w:lineRule="auto"/>
              <w:jc w:val="center"/>
              <w:rPr>
                <w:rFonts w:ascii="宋体" w:hAnsi="宋体"/>
                <w:sz w:val="24"/>
              </w:rPr>
            </w:pPr>
          </w:p>
        </w:tc>
        <w:tc>
          <w:tcPr>
            <w:tcW w:w="1134" w:type="dxa"/>
            <w:vAlign w:val="center"/>
          </w:tcPr>
          <w:p w:rsidR="00EA7A36" w:rsidRDefault="00EA7A36">
            <w:pPr>
              <w:spacing w:before="25" w:after="25" w:line="360" w:lineRule="auto"/>
              <w:jc w:val="center"/>
              <w:rPr>
                <w:rFonts w:ascii="宋体" w:hAnsi="宋体"/>
                <w:sz w:val="24"/>
              </w:rPr>
            </w:pPr>
          </w:p>
        </w:tc>
        <w:tc>
          <w:tcPr>
            <w:tcW w:w="567" w:type="dxa"/>
            <w:vAlign w:val="center"/>
          </w:tcPr>
          <w:p w:rsidR="00EA7A36" w:rsidRDefault="00EA7A36">
            <w:pPr>
              <w:spacing w:before="25" w:after="25" w:line="360" w:lineRule="auto"/>
              <w:jc w:val="center"/>
              <w:rPr>
                <w:rFonts w:ascii="宋体" w:hAnsi="宋体"/>
                <w:sz w:val="24"/>
              </w:rPr>
            </w:pPr>
          </w:p>
        </w:tc>
      </w:tr>
    </w:tbl>
    <w:p w:rsidR="00EA7A36" w:rsidRDefault="004C45B3">
      <w:pPr>
        <w:spacing w:before="25" w:after="25" w:line="360" w:lineRule="auto"/>
        <w:ind w:firstLineChars="200" w:firstLine="480"/>
        <w:rPr>
          <w:rFonts w:ascii="宋体" w:hAnsi="宋体"/>
          <w:sz w:val="24"/>
        </w:rPr>
      </w:pPr>
      <w:r>
        <w:rPr>
          <w:rFonts w:ascii="宋体" w:hAnsi="宋体" w:hint="eastAsia"/>
          <w:sz w:val="24"/>
        </w:rPr>
        <w:t>注：投标人请填写近三年类似项目业绩（须提供相应证明材料，如：合同及验收报告或履约情况说明或客户反馈意见等，复印件加盖投标单位公章有效，原件带至开标现场备查）</w:t>
      </w:r>
    </w:p>
    <w:p w:rsidR="00EA7A36" w:rsidRDefault="00EA7A36">
      <w:pPr>
        <w:spacing w:before="25" w:after="25" w:line="360" w:lineRule="auto"/>
        <w:rPr>
          <w:rFonts w:ascii="宋体" w:hAnsi="宋体"/>
        </w:rPr>
      </w:pPr>
    </w:p>
    <w:p w:rsidR="00EA7A36" w:rsidRDefault="00EA7A36">
      <w:pPr>
        <w:shd w:val="clear" w:color="auto" w:fill="FFFFFF"/>
        <w:spacing w:before="100" w:beforeAutospacing="1" w:after="100" w:afterAutospacing="1" w:line="400" w:lineRule="exact"/>
        <w:rPr>
          <w:rFonts w:ascii="宋体" w:hAnsi="宋体" w:cs="宋体"/>
          <w:bCs/>
          <w:color w:val="000000"/>
          <w:sz w:val="28"/>
          <w:szCs w:val="28"/>
        </w:rPr>
      </w:pPr>
    </w:p>
    <w:p w:rsidR="00EA7A36" w:rsidRDefault="004C45B3">
      <w:pPr>
        <w:spacing w:before="25" w:after="25" w:line="360" w:lineRule="auto"/>
        <w:ind w:firstLineChars="1500" w:firstLine="3600"/>
        <w:rPr>
          <w:rFonts w:ascii="宋体" w:hAnsi="宋体"/>
          <w:sz w:val="24"/>
        </w:rPr>
      </w:pPr>
      <w:r>
        <w:rPr>
          <w:rFonts w:ascii="宋体" w:hAnsi="宋体"/>
          <w:sz w:val="24"/>
        </w:rPr>
        <w:t>投标</w:t>
      </w:r>
      <w:r>
        <w:rPr>
          <w:rFonts w:ascii="宋体" w:hAnsi="宋体" w:hint="eastAsia"/>
          <w:sz w:val="24"/>
        </w:rPr>
        <w:t>人</w:t>
      </w:r>
      <w:r>
        <w:rPr>
          <w:rFonts w:ascii="宋体" w:hAnsi="宋体"/>
          <w:sz w:val="24"/>
        </w:rPr>
        <w:t>盖章</w:t>
      </w:r>
      <w:r>
        <w:rPr>
          <w:rFonts w:ascii="宋体" w:hAnsi="宋体" w:hint="eastAsia"/>
          <w:sz w:val="24"/>
        </w:rPr>
        <w:t>（鲜章）：</w:t>
      </w:r>
    </w:p>
    <w:p w:rsidR="00EA7A36" w:rsidRDefault="004C45B3">
      <w:pPr>
        <w:spacing w:before="25" w:after="25" w:line="360" w:lineRule="auto"/>
        <w:ind w:firstLineChars="1500" w:firstLine="3600"/>
        <w:rPr>
          <w:rFonts w:ascii="宋体" w:hAnsi="宋体"/>
          <w:sz w:val="24"/>
        </w:rPr>
      </w:pPr>
      <w:r>
        <w:rPr>
          <w:rFonts w:ascii="宋体" w:hAnsi="宋体" w:hint="eastAsia"/>
          <w:sz w:val="24"/>
        </w:rPr>
        <w:t>法人或授权代理人签字：</w:t>
      </w:r>
    </w:p>
    <w:p w:rsidR="00EA7A36" w:rsidRDefault="004C45B3">
      <w:pPr>
        <w:spacing w:before="25" w:after="25" w:line="360" w:lineRule="auto"/>
        <w:ind w:firstLineChars="2600" w:firstLine="6240"/>
        <w:rPr>
          <w:rFonts w:ascii="宋体" w:hAnsi="宋体"/>
          <w:sz w:val="24"/>
        </w:rPr>
      </w:pPr>
      <w:r>
        <w:rPr>
          <w:rFonts w:ascii="宋体" w:hAnsi="宋体" w:hint="eastAsia"/>
          <w:sz w:val="24"/>
        </w:rPr>
        <w:t>年   月   日</w:t>
      </w:r>
    </w:p>
    <w:p w:rsidR="00EA7A36" w:rsidRDefault="00EA7A36">
      <w:pPr>
        <w:shd w:val="clear" w:color="auto" w:fill="FFFFFF"/>
        <w:spacing w:before="100" w:beforeAutospacing="1" w:after="100" w:afterAutospacing="1" w:line="400" w:lineRule="exact"/>
        <w:rPr>
          <w:rFonts w:ascii="宋体" w:hAnsi="宋体" w:cs="宋体"/>
          <w:bCs/>
          <w:color w:val="000000"/>
          <w:sz w:val="28"/>
          <w:szCs w:val="28"/>
        </w:rPr>
      </w:pPr>
    </w:p>
    <w:p w:rsidR="00EA7A36" w:rsidRDefault="00EA7A36" w:rsidP="0062586E">
      <w:pPr>
        <w:shd w:val="clear" w:color="auto" w:fill="FFFFFF"/>
        <w:spacing w:afterLines="50" w:line="600" w:lineRule="exact"/>
        <w:jc w:val="center"/>
        <w:rPr>
          <w:rFonts w:ascii="宋体" w:hAnsi="宋体" w:cs="宋体"/>
          <w:b/>
          <w:bCs/>
          <w:spacing w:val="30"/>
          <w:sz w:val="44"/>
          <w:szCs w:val="44"/>
        </w:rPr>
      </w:pPr>
    </w:p>
    <w:p w:rsidR="00EA7A36" w:rsidRDefault="004C45B3" w:rsidP="0062586E">
      <w:pPr>
        <w:shd w:val="clear" w:color="auto" w:fill="FFFFFF"/>
        <w:spacing w:afterLines="50" w:line="600" w:lineRule="exact"/>
        <w:jc w:val="center"/>
        <w:rPr>
          <w:rFonts w:ascii="宋体" w:hAnsi="宋体" w:cs="宋体"/>
          <w:b/>
          <w:bCs/>
          <w:spacing w:val="30"/>
          <w:sz w:val="44"/>
          <w:szCs w:val="44"/>
        </w:rPr>
      </w:pPr>
      <w:r>
        <w:rPr>
          <w:rFonts w:ascii="宋体" w:hAnsi="宋体" w:cs="宋体" w:hint="eastAsia"/>
          <w:b/>
          <w:bCs/>
          <w:spacing w:val="30"/>
          <w:sz w:val="44"/>
          <w:szCs w:val="44"/>
        </w:rPr>
        <w:t>3年内在经营活动中没有违法记录的书面声明</w:t>
      </w:r>
    </w:p>
    <w:p w:rsidR="00EA7A36" w:rsidRDefault="00EA7A36">
      <w:pPr>
        <w:jc w:val="center"/>
        <w:rPr>
          <w:rFonts w:ascii="仿宋_GB2312" w:eastAsia="仿宋_GB2312"/>
          <w:sz w:val="24"/>
        </w:rPr>
      </w:pPr>
    </w:p>
    <w:p w:rsidR="00EA7A36" w:rsidRDefault="004C45B3">
      <w:pPr>
        <w:ind w:firstLineChars="200" w:firstLine="560"/>
        <w:rPr>
          <w:sz w:val="28"/>
          <w:szCs w:val="28"/>
        </w:rPr>
      </w:pPr>
      <w:r>
        <w:rPr>
          <w:rFonts w:hint="eastAsia"/>
          <w:sz w:val="28"/>
          <w:szCs w:val="28"/>
        </w:rPr>
        <w:t>我单位在参加（</w:t>
      </w:r>
      <w:r>
        <w:rPr>
          <w:rFonts w:hint="eastAsia"/>
          <w:sz w:val="28"/>
          <w:szCs w:val="28"/>
        </w:rPr>
        <w:t xml:space="preserve">        </w:t>
      </w:r>
      <w:r>
        <w:rPr>
          <w:rFonts w:hint="eastAsia"/>
          <w:sz w:val="28"/>
          <w:szCs w:val="28"/>
        </w:rPr>
        <w:t>）项目（项目编号：</w:t>
      </w:r>
      <w:r>
        <w:rPr>
          <w:rFonts w:hint="eastAsia"/>
          <w:sz w:val="28"/>
          <w:szCs w:val="28"/>
        </w:rPr>
        <w:t xml:space="preserve">  </w:t>
      </w:r>
      <w:r>
        <w:rPr>
          <w:rFonts w:hint="eastAsia"/>
          <w:sz w:val="28"/>
          <w:szCs w:val="28"/>
        </w:rPr>
        <w:t>）招标活动前</w:t>
      </w:r>
      <w:r>
        <w:rPr>
          <w:rFonts w:hint="eastAsia"/>
          <w:sz w:val="28"/>
          <w:szCs w:val="28"/>
        </w:rPr>
        <w:t>3</w:t>
      </w:r>
      <w:r>
        <w:rPr>
          <w:rFonts w:hint="eastAsia"/>
          <w:sz w:val="28"/>
          <w:szCs w:val="28"/>
        </w:rPr>
        <w:t>年内在经营活动中没有违法记录。</w:t>
      </w:r>
    </w:p>
    <w:p w:rsidR="00EA7A36" w:rsidRDefault="004C45B3">
      <w:pPr>
        <w:ind w:firstLineChars="200" w:firstLine="560"/>
        <w:rPr>
          <w:sz w:val="28"/>
          <w:szCs w:val="28"/>
        </w:rPr>
      </w:pPr>
      <w:r>
        <w:rPr>
          <w:rFonts w:hint="eastAsia"/>
          <w:sz w:val="28"/>
          <w:szCs w:val="28"/>
        </w:rPr>
        <w:t>我单位</w:t>
      </w:r>
      <w:r>
        <w:rPr>
          <w:sz w:val="28"/>
          <w:szCs w:val="28"/>
        </w:rPr>
        <w:t>对上述声明的真实性负责。如有虚假，将依法承担相应责任。</w:t>
      </w:r>
    </w:p>
    <w:p w:rsidR="00EA7A36" w:rsidRDefault="00EA7A36">
      <w:pPr>
        <w:rPr>
          <w:sz w:val="28"/>
          <w:szCs w:val="28"/>
        </w:rPr>
      </w:pPr>
    </w:p>
    <w:p w:rsidR="00EA7A36" w:rsidRDefault="00EA7A36">
      <w:pPr>
        <w:rPr>
          <w:sz w:val="28"/>
          <w:szCs w:val="28"/>
        </w:rPr>
      </w:pPr>
    </w:p>
    <w:p w:rsidR="00EA7A36" w:rsidRDefault="00EA7A36">
      <w:pPr>
        <w:rPr>
          <w:sz w:val="28"/>
          <w:szCs w:val="28"/>
        </w:rPr>
      </w:pPr>
    </w:p>
    <w:p w:rsidR="00EA7A36" w:rsidRDefault="004C45B3">
      <w:pPr>
        <w:ind w:firstLineChars="1200" w:firstLine="3360"/>
        <w:rPr>
          <w:sz w:val="28"/>
          <w:szCs w:val="28"/>
        </w:rPr>
      </w:pPr>
      <w:r>
        <w:rPr>
          <w:sz w:val="28"/>
          <w:szCs w:val="28"/>
        </w:rPr>
        <w:t>投标</w:t>
      </w:r>
      <w:r>
        <w:rPr>
          <w:rFonts w:hint="eastAsia"/>
          <w:sz w:val="28"/>
          <w:szCs w:val="28"/>
        </w:rPr>
        <w:t>人</w:t>
      </w:r>
      <w:r>
        <w:rPr>
          <w:sz w:val="28"/>
          <w:szCs w:val="28"/>
        </w:rPr>
        <w:t>盖章</w:t>
      </w:r>
      <w:r>
        <w:rPr>
          <w:rFonts w:hint="eastAsia"/>
          <w:sz w:val="28"/>
          <w:szCs w:val="28"/>
        </w:rPr>
        <w:t>（鲜章）：</w:t>
      </w:r>
    </w:p>
    <w:p w:rsidR="00EA7A36" w:rsidRDefault="004C45B3">
      <w:pPr>
        <w:ind w:firstLineChars="1100" w:firstLine="3080"/>
        <w:rPr>
          <w:sz w:val="28"/>
          <w:szCs w:val="28"/>
        </w:rPr>
      </w:pPr>
      <w:r>
        <w:rPr>
          <w:rFonts w:hint="eastAsia"/>
          <w:sz w:val="28"/>
          <w:szCs w:val="28"/>
        </w:rPr>
        <w:t>法人或授权代理人签字：</w:t>
      </w:r>
    </w:p>
    <w:p w:rsidR="00EA7A36" w:rsidRDefault="004C45B3">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EA7A36" w:rsidRDefault="00EA7A36">
      <w:pPr>
        <w:shd w:val="clear" w:color="auto" w:fill="FFFFFF"/>
        <w:spacing w:before="100" w:beforeAutospacing="1" w:after="100" w:afterAutospacing="1" w:line="400" w:lineRule="exact"/>
        <w:rPr>
          <w:rFonts w:ascii="宋体" w:hAnsi="宋体" w:cs="宋体"/>
          <w:bCs/>
          <w:color w:val="000000"/>
          <w:sz w:val="28"/>
          <w:szCs w:val="28"/>
        </w:rPr>
      </w:pPr>
    </w:p>
    <w:p w:rsidR="00EA7A36" w:rsidRDefault="00EA7A36">
      <w:pPr>
        <w:shd w:val="clear" w:color="auto" w:fill="FFFFFF"/>
        <w:spacing w:before="100" w:beforeAutospacing="1" w:after="100" w:afterAutospacing="1" w:line="400" w:lineRule="exact"/>
        <w:rPr>
          <w:rFonts w:ascii="宋体" w:hAnsi="宋体" w:cs="宋体"/>
          <w:bCs/>
          <w:color w:val="000000"/>
          <w:sz w:val="28"/>
          <w:szCs w:val="28"/>
        </w:rPr>
      </w:pPr>
    </w:p>
    <w:p w:rsidR="00EA7A36" w:rsidRDefault="00EA7A36">
      <w:pPr>
        <w:shd w:val="clear" w:color="auto" w:fill="FFFFFF"/>
        <w:spacing w:before="100" w:beforeAutospacing="1" w:after="100" w:afterAutospacing="1" w:line="400" w:lineRule="exact"/>
        <w:rPr>
          <w:rFonts w:ascii="宋体" w:hAnsi="宋体" w:cs="宋体"/>
          <w:bCs/>
          <w:color w:val="000000"/>
          <w:sz w:val="28"/>
          <w:szCs w:val="28"/>
        </w:rPr>
      </w:pPr>
    </w:p>
    <w:p w:rsidR="00EA7A36" w:rsidRDefault="00EA7A36">
      <w:pPr>
        <w:shd w:val="clear" w:color="auto" w:fill="FFFFFF"/>
        <w:spacing w:before="100" w:beforeAutospacing="1" w:after="100" w:afterAutospacing="1" w:line="400" w:lineRule="exact"/>
        <w:rPr>
          <w:rFonts w:ascii="宋体" w:hAnsi="宋体" w:cs="宋体"/>
          <w:bCs/>
          <w:color w:val="000000"/>
          <w:sz w:val="28"/>
          <w:szCs w:val="28"/>
        </w:rPr>
      </w:pPr>
    </w:p>
    <w:p w:rsidR="00EA7A36" w:rsidRDefault="00EA7A36">
      <w:pPr>
        <w:shd w:val="clear" w:color="auto" w:fill="FFFFFF"/>
        <w:spacing w:before="100" w:beforeAutospacing="1" w:after="100" w:afterAutospacing="1" w:line="400" w:lineRule="exact"/>
        <w:rPr>
          <w:rFonts w:ascii="宋体" w:hAnsi="宋体" w:cs="宋体"/>
          <w:bCs/>
          <w:color w:val="000000"/>
          <w:sz w:val="28"/>
          <w:szCs w:val="28"/>
        </w:rPr>
      </w:pPr>
    </w:p>
    <w:p w:rsidR="00EA7A36" w:rsidRDefault="00EA7A36">
      <w:pPr>
        <w:shd w:val="clear" w:color="auto" w:fill="FFFFFF"/>
        <w:spacing w:before="100" w:beforeAutospacing="1" w:after="100" w:afterAutospacing="1" w:line="400" w:lineRule="exact"/>
        <w:rPr>
          <w:rFonts w:ascii="宋体" w:hAnsi="宋体" w:cs="宋体"/>
          <w:bCs/>
          <w:color w:val="000000"/>
          <w:sz w:val="28"/>
          <w:szCs w:val="28"/>
        </w:rPr>
      </w:pPr>
    </w:p>
    <w:p w:rsidR="00EA7A36" w:rsidRDefault="00EA7A36">
      <w:pPr>
        <w:shd w:val="clear" w:color="auto" w:fill="FFFFFF"/>
        <w:spacing w:before="100" w:beforeAutospacing="1" w:after="100" w:afterAutospacing="1" w:line="400" w:lineRule="exact"/>
        <w:rPr>
          <w:rFonts w:ascii="宋体" w:hAnsi="宋体" w:cs="宋体"/>
          <w:bCs/>
          <w:color w:val="000000"/>
          <w:sz w:val="28"/>
          <w:szCs w:val="28"/>
        </w:rPr>
      </w:pPr>
    </w:p>
    <w:p w:rsidR="00EA7A36" w:rsidRDefault="004C45B3">
      <w:pPr>
        <w:jc w:val="center"/>
        <w:rPr>
          <w:b/>
          <w:color w:val="000000"/>
          <w:sz w:val="36"/>
          <w:szCs w:val="36"/>
        </w:rPr>
      </w:pPr>
      <w:r>
        <w:rPr>
          <w:rFonts w:ascii="宋体" w:hAnsi="宋体" w:hint="eastAsia"/>
          <w:b/>
          <w:sz w:val="36"/>
          <w:szCs w:val="36"/>
        </w:rPr>
        <w:lastRenderedPageBreak/>
        <w:t>中共青岛市委党校</w:t>
      </w:r>
      <w:r>
        <w:rPr>
          <w:rFonts w:hint="eastAsia"/>
          <w:b/>
          <w:color w:val="000000"/>
          <w:sz w:val="36"/>
          <w:szCs w:val="36"/>
        </w:rPr>
        <w:t>投标材料密封袋封面</w:t>
      </w:r>
    </w:p>
    <w:p w:rsidR="00EA7A36" w:rsidRDefault="00EA7A36"/>
    <w:p w:rsidR="00EA7A36" w:rsidRDefault="004C45B3">
      <w:pPr>
        <w:jc w:val="center"/>
        <w:rPr>
          <w:b/>
          <w:color w:val="000000"/>
          <w:sz w:val="36"/>
          <w:szCs w:val="36"/>
        </w:rPr>
      </w:pPr>
      <w:r>
        <w:rPr>
          <w:rFonts w:hint="eastAsia"/>
          <w:b/>
          <w:color w:val="000000"/>
          <w:sz w:val="36"/>
          <w:szCs w:val="36"/>
        </w:rPr>
        <w:t>…………………开标前打开无效………………</w:t>
      </w:r>
    </w:p>
    <w:p w:rsidR="00EA7A36" w:rsidRDefault="00EA7A36"/>
    <w:p w:rsidR="00EA7A36" w:rsidRDefault="004C45B3">
      <w:pPr>
        <w:jc w:val="center"/>
        <w:rPr>
          <w:sz w:val="80"/>
          <w:szCs w:val="80"/>
        </w:rPr>
      </w:pPr>
      <w:r>
        <w:rPr>
          <w:rFonts w:hint="eastAsia"/>
          <w:b/>
          <w:sz w:val="80"/>
          <w:szCs w:val="80"/>
        </w:rPr>
        <w:t>（竞争性磋商项目）</w:t>
      </w:r>
    </w:p>
    <w:p w:rsidR="00EA7A36" w:rsidRDefault="00EA7A36"/>
    <w:p w:rsidR="00EA7A36" w:rsidRDefault="004C45B3">
      <w:pPr>
        <w:jc w:val="center"/>
        <w:rPr>
          <w:b/>
          <w:sz w:val="96"/>
          <w:szCs w:val="72"/>
        </w:rPr>
      </w:pPr>
      <w:r>
        <w:rPr>
          <w:rFonts w:hint="eastAsia"/>
          <w:b/>
          <w:sz w:val="96"/>
          <w:szCs w:val="72"/>
        </w:rPr>
        <w:t>投</w:t>
      </w:r>
      <w:r>
        <w:rPr>
          <w:b/>
          <w:sz w:val="96"/>
          <w:szCs w:val="72"/>
        </w:rPr>
        <w:t xml:space="preserve"> </w:t>
      </w:r>
      <w:r>
        <w:rPr>
          <w:rFonts w:hint="eastAsia"/>
          <w:b/>
          <w:sz w:val="96"/>
          <w:szCs w:val="72"/>
        </w:rPr>
        <w:t>标</w:t>
      </w:r>
      <w:r>
        <w:rPr>
          <w:b/>
          <w:sz w:val="96"/>
          <w:szCs w:val="72"/>
        </w:rPr>
        <w:t xml:space="preserve"> </w:t>
      </w:r>
      <w:r>
        <w:rPr>
          <w:rFonts w:hint="eastAsia"/>
          <w:b/>
          <w:sz w:val="96"/>
          <w:szCs w:val="72"/>
        </w:rPr>
        <w:t>文</w:t>
      </w:r>
      <w:r>
        <w:rPr>
          <w:b/>
          <w:sz w:val="96"/>
          <w:szCs w:val="72"/>
        </w:rPr>
        <w:t xml:space="preserve"> </w:t>
      </w:r>
      <w:r>
        <w:rPr>
          <w:rFonts w:hint="eastAsia"/>
          <w:b/>
          <w:sz w:val="96"/>
          <w:szCs w:val="72"/>
        </w:rPr>
        <w:t>件</w:t>
      </w:r>
    </w:p>
    <w:p w:rsidR="00EA7A36" w:rsidRDefault="00EA7A36">
      <w:pPr>
        <w:pStyle w:val="a5"/>
        <w:rPr>
          <w:rFonts w:ascii="Calibri" w:hAnsi="Calibri"/>
          <w:b/>
          <w:sz w:val="32"/>
          <w:szCs w:val="32"/>
        </w:rPr>
      </w:pPr>
    </w:p>
    <w:p w:rsidR="00EA7A36" w:rsidRDefault="00EA7A36">
      <w:pPr>
        <w:pStyle w:val="a5"/>
        <w:rPr>
          <w:rFonts w:ascii="Calibri" w:hAnsi="Calibri"/>
          <w:b/>
          <w:sz w:val="32"/>
          <w:szCs w:val="32"/>
        </w:rPr>
      </w:pPr>
    </w:p>
    <w:p w:rsidR="00EA7A36" w:rsidRDefault="004C45B3">
      <w:pPr>
        <w:pStyle w:val="a5"/>
        <w:ind w:firstLineChars="300" w:firstLine="1084"/>
        <w:rPr>
          <w:rFonts w:ascii="楷体_GB2312" w:eastAsia="楷体_GB2312" w:hAnsi="楷体"/>
          <w:sz w:val="32"/>
        </w:rPr>
      </w:pPr>
      <w:r>
        <w:rPr>
          <w:rFonts w:ascii="楷体_GB2312" w:eastAsia="楷体_GB2312" w:hAnsi="楷体" w:hint="eastAsia"/>
          <w:b/>
          <w:bCs/>
          <w:sz w:val="36"/>
          <w:szCs w:val="24"/>
        </w:rPr>
        <w:t>项目名称:</w:t>
      </w:r>
      <w:r>
        <w:rPr>
          <w:rFonts w:ascii="楷体_GB2312" w:eastAsia="楷体_GB2312" w:hAnsi="楷体" w:hint="eastAsia"/>
          <w:b/>
          <w:bCs/>
          <w:sz w:val="36"/>
          <w:szCs w:val="24"/>
          <w:u w:val="single"/>
        </w:rPr>
        <w:t xml:space="preserve">                           </w:t>
      </w:r>
    </w:p>
    <w:p w:rsidR="00EA7A36" w:rsidRDefault="004C45B3">
      <w:pPr>
        <w:spacing w:line="600" w:lineRule="exact"/>
        <w:ind w:firstLineChars="300" w:firstLine="1084"/>
        <w:rPr>
          <w:rFonts w:ascii="楷体_GB2312" w:eastAsia="楷体_GB2312" w:hAnsi="楷体"/>
          <w:b/>
          <w:bCs/>
          <w:sz w:val="36"/>
        </w:rPr>
      </w:pPr>
      <w:r>
        <w:rPr>
          <w:rFonts w:ascii="楷体_GB2312" w:eastAsia="楷体_GB2312" w:hAnsi="楷体" w:hint="eastAsia"/>
          <w:b/>
          <w:bCs/>
          <w:sz w:val="36"/>
        </w:rPr>
        <w:t>项目编号:</w:t>
      </w:r>
      <w:r>
        <w:rPr>
          <w:rFonts w:ascii="楷体_GB2312" w:eastAsia="楷体_GB2312" w:hAnsi="楷体" w:hint="eastAsia"/>
          <w:b/>
          <w:bCs/>
          <w:sz w:val="36"/>
          <w:u w:val="single"/>
        </w:rPr>
        <w:t xml:space="preserve">                           </w:t>
      </w:r>
    </w:p>
    <w:p w:rsidR="00EA7A36" w:rsidRDefault="004C45B3">
      <w:pPr>
        <w:spacing w:line="600" w:lineRule="exact"/>
        <w:ind w:firstLineChars="300" w:firstLine="1084"/>
        <w:rPr>
          <w:rFonts w:ascii="楷体_GB2312" w:eastAsia="楷体_GB2312" w:hAnsi="楷体"/>
          <w:b/>
          <w:bCs/>
          <w:sz w:val="36"/>
        </w:rPr>
      </w:pPr>
      <w:r>
        <w:rPr>
          <w:rFonts w:ascii="楷体_GB2312" w:eastAsia="楷体_GB2312" w:hAnsi="楷体" w:hint="eastAsia"/>
          <w:b/>
          <w:bCs/>
          <w:sz w:val="36"/>
        </w:rPr>
        <w:t>投标人名称：</w:t>
      </w:r>
      <w:r>
        <w:rPr>
          <w:rFonts w:ascii="楷体_GB2312" w:eastAsia="楷体_GB2312" w:hAnsi="楷体" w:hint="eastAsia"/>
          <w:b/>
          <w:bCs/>
          <w:sz w:val="36"/>
          <w:u w:val="single"/>
        </w:rPr>
        <w:t xml:space="preserve">                        </w:t>
      </w:r>
    </w:p>
    <w:p w:rsidR="00EA7A36" w:rsidRDefault="004C45B3">
      <w:pPr>
        <w:spacing w:line="600" w:lineRule="exact"/>
        <w:ind w:firstLineChars="300" w:firstLine="1084"/>
        <w:rPr>
          <w:rFonts w:ascii="楷体_GB2312" w:eastAsia="楷体_GB2312" w:hAnsi="楷体"/>
          <w:b/>
          <w:bCs/>
          <w:sz w:val="36"/>
        </w:rPr>
      </w:pPr>
      <w:r>
        <w:rPr>
          <w:rFonts w:ascii="楷体_GB2312" w:eastAsia="楷体_GB2312" w:hAnsi="楷体" w:hint="eastAsia"/>
          <w:b/>
          <w:bCs/>
          <w:sz w:val="36"/>
        </w:rPr>
        <w:t>投标人地址：</w:t>
      </w:r>
      <w:r>
        <w:rPr>
          <w:rFonts w:ascii="楷体_GB2312" w:eastAsia="楷体_GB2312" w:hAnsi="楷体" w:hint="eastAsia"/>
          <w:b/>
          <w:bCs/>
          <w:sz w:val="36"/>
          <w:u w:val="single"/>
        </w:rPr>
        <w:t xml:space="preserve">                        </w:t>
      </w:r>
    </w:p>
    <w:p w:rsidR="00EA7A36" w:rsidRDefault="004C45B3">
      <w:pPr>
        <w:spacing w:line="600" w:lineRule="exact"/>
        <w:ind w:firstLineChars="300" w:firstLine="1084"/>
        <w:rPr>
          <w:rFonts w:ascii="楷体_GB2312" w:eastAsia="楷体_GB2312" w:hAnsi="楷体"/>
          <w:b/>
          <w:bCs/>
          <w:sz w:val="36"/>
        </w:rPr>
      </w:pPr>
      <w:r>
        <w:rPr>
          <w:rFonts w:ascii="楷体_GB2312" w:eastAsia="楷体_GB2312" w:hAnsi="楷体" w:hint="eastAsia"/>
          <w:b/>
          <w:bCs/>
          <w:sz w:val="36"/>
        </w:rPr>
        <w:t>法人或委托代理人（签名）：</w:t>
      </w:r>
      <w:r>
        <w:rPr>
          <w:rFonts w:ascii="楷体_GB2312" w:eastAsia="楷体_GB2312" w:hAnsi="楷体" w:hint="eastAsia"/>
          <w:b/>
          <w:bCs/>
          <w:sz w:val="36"/>
          <w:u w:val="single"/>
        </w:rPr>
        <w:t xml:space="preserve">             </w:t>
      </w:r>
    </w:p>
    <w:p w:rsidR="00EA7A36" w:rsidRDefault="004C45B3">
      <w:pPr>
        <w:spacing w:line="600" w:lineRule="exact"/>
        <w:ind w:firstLineChars="300" w:firstLine="1084"/>
        <w:rPr>
          <w:rFonts w:ascii="楷体_GB2312" w:eastAsia="楷体_GB2312" w:hAnsi="楷体"/>
          <w:b/>
          <w:bCs/>
          <w:sz w:val="36"/>
        </w:rPr>
      </w:pPr>
      <w:r>
        <w:rPr>
          <w:rFonts w:ascii="楷体_GB2312" w:eastAsia="楷体_GB2312" w:hAnsi="楷体" w:hint="eastAsia"/>
          <w:b/>
          <w:bCs/>
          <w:sz w:val="36"/>
        </w:rPr>
        <w:t>联系电话：</w:t>
      </w:r>
      <w:r>
        <w:rPr>
          <w:rFonts w:ascii="楷体_GB2312" w:eastAsia="楷体_GB2312" w:hAnsi="楷体" w:hint="eastAsia"/>
          <w:b/>
          <w:bCs/>
          <w:sz w:val="36"/>
          <w:u w:val="single"/>
        </w:rPr>
        <w:t xml:space="preserve">                          </w:t>
      </w:r>
    </w:p>
    <w:p w:rsidR="00EA7A36" w:rsidRDefault="004C45B3">
      <w:pPr>
        <w:spacing w:line="600" w:lineRule="exact"/>
        <w:ind w:firstLineChars="300" w:firstLine="1084"/>
        <w:rPr>
          <w:rFonts w:ascii="楷体_GB2312" w:eastAsia="楷体_GB2312" w:hAnsi="楷体"/>
          <w:b/>
          <w:bCs/>
          <w:sz w:val="36"/>
          <w:u w:val="single"/>
        </w:rPr>
      </w:pPr>
      <w:r>
        <w:rPr>
          <w:rFonts w:ascii="楷体_GB2312" w:eastAsia="楷体_GB2312" w:hAnsi="楷体" w:hint="eastAsia"/>
          <w:b/>
          <w:bCs/>
          <w:sz w:val="36"/>
        </w:rPr>
        <w:t>传真：</w:t>
      </w:r>
      <w:r>
        <w:rPr>
          <w:rFonts w:ascii="楷体_GB2312" w:eastAsia="楷体_GB2312" w:hAnsi="楷体" w:hint="eastAsia"/>
          <w:b/>
          <w:bCs/>
          <w:sz w:val="36"/>
          <w:u w:val="single"/>
        </w:rPr>
        <w:t xml:space="preserve">                              </w:t>
      </w:r>
    </w:p>
    <w:p w:rsidR="00EA7A36" w:rsidRDefault="004C45B3">
      <w:pPr>
        <w:spacing w:line="600" w:lineRule="exact"/>
        <w:ind w:firstLineChars="300" w:firstLine="1084"/>
        <w:rPr>
          <w:rFonts w:ascii="楷体_GB2312" w:eastAsia="楷体_GB2312" w:hAnsi="楷体"/>
          <w:b/>
          <w:bCs/>
          <w:sz w:val="36"/>
          <w:u w:val="single"/>
        </w:rPr>
      </w:pPr>
      <w:r>
        <w:rPr>
          <w:rFonts w:ascii="楷体_GB2312" w:eastAsia="楷体_GB2312" w:hAnsi="楷体" w:hint="eastAsia"/>
          <w:b/>
          <w:bCs/>
          <w:sz w:val="36"/>
        </w:rPr>
        <w:t xml:space="preserve">E-mail： </w:t>
      </w:r>
      <w:r>
        <w:rPr>
          <w:rFonts w:ascii="楷体_GB2312" w:eastAsia="楷体_GB2312" w:hAnsi="楷体" w:hint="eastAsia"/>
          <w:b/>
          <w:bCs/>
          <w:sz w:val="36"/>
          <w:u w:val="single"/>
        </w:rPr>
        <w:t xml:space="preserve">                           </w:t>
      </w:r>
    </w:p>
    <w:p w:rsidR="00EA7A36" w:rsidRDefault="00EA7A36">
      <w:pPr>
        <w:spacing w:line="600" w:lineRule="exact"/>
        <w:ind w:firstLineChars="399" w:firstLine="1442"/>
        <w:rPr>
          <w:rFonts w:ascii="楷体_GB2312" w:eastAsia="楷体_GB2312" w:hAnsi="楷体"/>
          <w:b/>
          <w:bCs/>
          <w:sz w:val="36"/>
          <w:u w:val="single"/>
        </w:rPr>
      </w:pPr>
    </w:p>
    <w:p w:rsidR="00EA7A36" w:rsidRDefault="00EA7A36">
      <w:pPr>
        <w:spacing w:line="600" w:lineRule="exact"/>
        <w:ind w:firstLineChars="399" w:firstLine="1442"/>
        <w:rPr>
          <w:rFonts w:ascii="楷体_GB2312" w:eastAsia="楷体_GB2312" w:hAnsi="楷体"/>
          <w:b/>
          <w:bCs/>
          <w:sz w:val="36"/>
          <w:u w:val="single"/>
        </w:rPr>
      </w:pPr>
    </w:p>
    <w:p w:rsidR="00EA7A36" w:rsidRDefault="004C45B3">
      <w:pPr>
        <w:spacing w:line="600" w:lineRule="exact"/>
        <w:jc w:val="center"/>
        <w:rPr>
          <w:rFonts w:ascii="楷体_GB2312" w:eastAsia="楷体_GB2312" w:hAnsi="楷体"/>
          <w:b/>
          <w:bCs/>
          <w:sz w:val="32"/>
        </w:rPr>
      </w:pPr>
      <w:r>
        <w:rPr>
          <w:rFonts w:ascii="楷体_GB2312" w:eastAsia="楷体_GB2312" w:hAnsi="楷体" w:hint="eastAsia"/>
          <w:b/>
          <w:bCs/>
          <w:sz w:val="32"/>
        </w:rPr>
        <w:t>投标人单位（盖章）</w:t>
      </w:r>
    </w:p>
    <w:p w:rsidR="00EA7A36" w:rsidRDefault="004C45B3">
      <w:pPr>
        <w:shd w:val="clear" w:color="auto" w:fill="FFFFFF"/>
        <w:spacing w:before="100" w:beforeAutospacing="1" w:after="100" w:afterAutospacing="1" w:line="400" w:lineRule="exact"/>
        <w:jc w:val="center"/>
        <w:rPr>
          <w:rFonts w:ascii="宋体" w:hAnsi="宋体" w:cs="宋体"/>
          <w:bCs/>
          <w:color w:val="000000"/>
          <w:sz w:val="24"/>
          <w:szCs w:val="24"/>
        </w:rPr>
      </w:pPr>
      <w:r>
        <w:rPr>
          <w:rFonts w:ascii="宋体" w:hAnsi="宋体" w:hint="eastAsia"/>
          <w:sz w:val="24"/>
          <w:szCs w:val="24"/>
        </w:rPr>
        <w:t>请</w:t>
      </w:r>
      <w:r>
        <w:rPr>
          <w:rFonts w:ascii="宋体" w:hAnsi="宋体"/>
          <w:sz w:val="24"/>
          <w:szCs w:val="24"/>
        </w:rPr>
        <w:t>在密封袋骑缝处加盖与</w:t>
      </w:r>
      <w:r>
        <w:rPr>
          <w:rFonts w:ascii="宋体" w:hAnsi="宋体" w:hint="eastAsia"/>
          <w:sz w:val="24"/>
          <w:szCs w:val="24"/>
        </w:rPr>
        <w:t>投标人</w:t>
      </w:r>
      <w:r>
        <w:rPr>
          <w:rFonts w:ascii="宋体" w:hAnsi="宋体"/>
          <w:sz w:val="24"/>
          <w:szCs w:val="24"/>
        </w:rPr>
        <w:t>一致的有效印章，否则视为无效。</w:t>
      </w:r>
    </w:p>
    <w:p w:rsidR="00EA7A36" w:rsidRDefault="00EA7A36"/>
    <w:sectPr w:rsidR="00EA7A36" w:rsidSect="00EA7A36">
      <w:footerReference w:type="default" r:id="rId7"/>
      <w:footerReference w:type="first" r:id="rId8"/>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E1F" w:rsidRDefault="00745E1F" w:rsidP="00EA7A36">
      <w:r>
        <w:separator/>
      </w:r>
    </w:p>
  </w:endnote>
  <w:endnote w:type="continuationSeparator" w:id="1">
    <w:p w:rsidR="00745E1F" w:rsidRDefault="00745E1F" w:rsidP="00EA7A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A36" w:rsidRDefault="00C841ED">
    <w:pPr>
      <w:pStyle w:val="a8"/>
      <w:jc w:val="right"/>
    </w:pPr>
    <w:r w:rsidRPr="00C841ED">
      <w:fldChar w:fldCharType="begin"/>
    </w:r>
    <w:r w:rsidR="004C45B3">
      <w:instrText xml:space="preserve"> PAGE   \* MERGEFORMAT </w:instrText>
    </w:r>
    <w:r w:rsidRPr="00C841ED">
      <w:fldChar w:fldCharType="separate"/>
    </w:r>
    <w:r w:rsidR="0062586E" w:rsidRPr="0062586E">
      <w:rPr>
        <w:noProof/>
        <w:lang w:val="zh-CN"/>
      </w:rPr>
      <w:t>2</w:t>
    </w:r>
    <w:r>
      <w:rPr>
        <w:lang w:val="zh-CN"/>
      </w:rPr>
      <w:fldChar w:fldCharType="end"/>
    </w:r>
  </w:p>
  <w:p w:rsidR="00EA7A36" w:rsidRDefault="00EA7A3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A36" w:rsidRDefault="00C841ED">
    <w:pPr>
      <w:pStyle w:val="a8"/>
      <w:jc w:val="right"/>
    </w:pPr>
    <w:r w:rsidRPr="00C841ED">
      <w:fldChar w:fldCharType="begin"/>
    </w:r>
    <w:r w:rsidR="004C45B3">
      <w:instrText xml:space="preserve"> PAGE   \* MERGEFORMAT </w:instrText>
    </w:r>
    <w:r w:rsidRPr="00C841ED">
      <w:fldChar w:fldCharType="separate"/>
    </w:r>
    <w:r w:rsidR="0062586E" w:rsidRPr="0062586E">
      <w:rPr>
        <w:noProof/>
        <w:lang w:val="zh-CN"/>
      </w:rPr>
      <w:t>1</w:t>
    </w:r>
    <w:r>
      <w:rPr>
        <w:lang w:val="zh-CN"/>
      </w:rPr>
      <w:fldChar w:fldCharType="end"/>
    </w:r>
  </w:p>
  <w:p w:rsidR="00EA7A36" w:rsidRDefault="00EA7A3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E1F" w:rsidRDefault="00745E1F" w:rsidP="00EA7A36">
      <w:r>
        <w:separator/>
      </w:r>
    </w:p>
  </w:footnote>
  <w:footnote w:type="continuationSeparator" w:id="1">
    <w:p w:rsidR="00745E1F" w:rsidRDefault="00745E1F" w:rsidP="00EA7A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1A3C1D"/>
    <w:multiLevelType w:val="singleLevel"/>
    <w:tmpl w:val="E81A3C1D"/>
    <w:lvl w:ilvl="0">
      <w:start w:val="5"/>
      <w:numFmt w:val="decimal"/>
      <w:lvlText w:val="%1."/>
      <w:lvlJc w:val="left"/>
      <w:pPr>
        <w:tabs>
          <w:tab w:val="left" w:pos="312"/>
        </w:tabs>
      </w:pPr>
    </w:lvl>
  </w:abstractNum>
  <w:abstractNum w:abstractNumId="1">
    <w:nsid w:val="12A61449"/>
    <w:multiLevelType w:val="multilevel"/>
    <w:tmpl w:val="12A614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安久芳">
    <w15:presenceInfo w15:providerId="WPS Office" w15:userId="376214876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FjZDYwODBjNzRjZDhlZTUwOGQzMDg3MWUyNGMyMmYifQ=="/>
  </w:docVars>
  <w:rsids>
    <w:rsidRoot w:val="0062491A"/>
    <w:rsid w:val="00027ED0"/>
    <w:rsid w:val="00073B10"/>
    <w:rsid w:val="001130EE"/>
    <w:rsid w:val="0012507A"/>
    <w:rsid w:val="00152A15"/>
    <w:rsid w:val="001A289B"/>
    <w:rsid w:val="00205108"/>
    <w:rsid w:val="00372F60"/>
    <w:rsid w:val="00382607"/>
    <w:rsid w:val="00397398"/>
    <w:rsid w:val="003A5C04"/>
    <w:rsid w:val="003E7AC6"/>
    <w:rsid w:val="00421FBB"/>
    <w:rsid w:val="00476318"/>
    <w:rsid w:val="004C45B3"/>
    <w:rsid w:val="0050445E"/>
    <w:rsid w:val="005474FA"/>
    <w:rsid w:val="005C2FFE"/>
    <w:rsid w:val="0062491A"/>
    <w:rsid w:val="0062586E"/>
    <w:rsid w:val="006A1C69"/>
    <w:rsid w:val="0070190B"/>
    <w:rsid w:val="00745E1F"/>
    <w:rsid w:val="007A5AF7"/>
    <w:rsid w:val="007C2971"/>
    <w:rsid w:val="0084487A"/>
    <w:rsid w:val="009E7D3E"/>
    <w:rsid w:val="009F77F5"/>
    <w:rsid w:val="00A54FDE"/>
    <w:rsid w:val="00A82E8F"/>
    <w:rsid w:val="00AE7EC7"/>
    <w:rsid w:val="00AF5BE0"/>
    <w:rsid w:val="00B10793"/>
    <w:rsid w:val="00BA6678"/>
    <w:rsid w:val="00BE4E2A"/>
    <w:rsid w:val="00C50420"/>
    <w:rsid w:val="00C7738C"/>
    <w:rsid w:val="00C841ED"/>
    <w:rsid w:val="00CA0B3C"/>
    <w:rsid w:val="00D40B22"/>
    <w:rsid w:val="00D83D00"/>
    <w:rsid w:val="00DC4A1F"/>
    <w:rsid w:val="00E33F7F"/>
    <w:rsid w:val="00EA7A36"/>
    <w:rsid w:val="00F5733D"/>
    <w:rsid w:val="00F94545"/>
    <w:rsid w:val="00FF27FA"/>
    <w:rsid w:val="23580F2E"/>
    <w:rsid w:val="3485649E"/>
    <w:rsid w:val="3D0E5938"/>
    <w:rsid w:val="413E54E8"/>
    <w:rsid w:val="425E7D57"/>
    <w:rsid w:val="45DD7344"/>
    <w:rsid w:val="54183C3E"/>
    <w:rsid w:val="5DA10CCA"/>
    <w:rsid w:val="66885F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lock Text"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A36"/>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rsid w:val="00EA7A3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A7A36"/>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EA7A36"/>
    <w:pPr>
      <w:keepNext/>
      <w:keepLines/>
      <w:spacing w:before="260" w:after="260" w:line="413" w:lineRule="auto"/>
      <w:outlineLvl w:val="2"/>
    </w:pPr>
    <w:rPr>
      <w:rFonts w:ascii="Arial"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EA7A36"/>
    <w:rPr>
      <w:rFonts w:ascii="宋体"/>
      <w:sz w:val="18"/>
      <w:szCs w:val="18"/>
    </w:rPr>
  </w:style>
  <w:style w:type="paragraph" w:styleId="a4">
    <w:name w:val="Block Text"/>
    <w:basedOn w:val="a"/>
    <w:qFormat/>
    <w:rsid w:val="00EA7A36"/>
    <w:pPr>
      <w:adjustRightInd w:val="0"/>
      <w:ind w:left="420" w:right="33"/>
      <w:jc w:val="left"/>
      <w:textAlignment w:val="baseline"/>
    </w:pPr>
    <w:rPr>
      <w:rFonts w:ascii="Times New Roman" w:hAnsi="Times New Roman"/>
      <w:kern w:val="0"/>
      <w:sz w:val="24"/>
      <w:szCs w:val="20"/>
    </w:rPr>
  </w:style>
  <w:style w:type="paragraph" w:styleId="30">
    <w:name w:val="toc 3"/>
    <w:basedOn w:val="a"/>
    <w:next w:val="a"/>
    <w:uiPriority w:val="39"/>
    <w:semiHidden/>
    <w:unhideWhenUsed/>
    <w:qFormat/>
    <w:rsid w:val="00EA7A36"/>
    <w:pPr>
      <w:tabs>
        <w:tab w:val="right" w:leader="dot" w:pos="9344"/>
      </w:tabs>
      <w:spacing w:line="300" w:lineRule="auto"/>
    </w:pPr>
    <w:rPr>
      <w:rFonts w:ascii="楷体" w:eastAsia="楷体" w:hAnsi="楷体" w:cs="Arial"/>
      <w:b/>
      <w:szCs w:val="21"/>
    </w:rPr>
  </w:style>
  <w:style w:type="paragraph" w:styleId="a5">
    <w:name w:val="Plain Text"/>
    <w:basedOn w:val="a"/>
    <w:link w:val="Char1"/>
    <w:qFormat/>
    <w:rsid w:val="00EA7A36"/>
    <w:rPr>
      <w:rFonts w:ascii="宋体" w:hAnsi="Courier New"/>
      <w:kern w:val="0"/>
      <w:sz w:val="20"/>
      <w:szCs w:val="20"/>
    </w:rPr>
  </w:style>
  <w:style w:type="paragraph" w:styleId="a6">
    <w:name w:val="Date"/>
    <w:basedOn w:val="a"/>
    <w:next w:val="a"/>
    <w:link w:val="Char0"/>
    <w:uiPriority w:val="99"/>
    <w:semiHidden/>
    <w:unhideWhenUsed/>
    <w:rsid w:val="00EA7A36"/>
    <w:pPr>
      <w:ind w:leftChars="2500" w:left="100"/>
    </w:pPr>
  </w:style>
  <w:style w:type="paragraph" w:styleId="a7">
    <w:name w:val="Balloon Text"/>
    <w:basedOn w:val="a"/>
    <w:link w:val="Char2"/>
    <w:uiPriority w:val="99"/>
    <w:semiHidden/>
    <w:unhideWhenUsed/>
    <w:qFormat/>
    <w:rsid w:val="00EA7A36"/>
    <w:rPr>
      <w:kern w:val="0"/>
      <w:sz w:val="18"/>
      <w:szCs w:val="18"/>
    </w:rPr>
  </w:style>
  <w:style w:type="paragraph" w:styleId="a8">
    <w:name w:val="footer"/>
    <w:basedOn w:val="a"/>
    <w:link w:val="Char3"/>
    <w:uiPriority w:val="99"/>
    <w:unhideWhenUsed/>
    <w:qFormat/>
    <w:rsid w:val="00EA7A36"/>
    <w:pPr>
      <w:tabs>
        <w:tab w:val="center" w:pos="4153"/>
        <w:tab w:val="right" w:pos="8306"/>
      </w:tabs>
      <w:snapToGrid w:val="0"/>
      <w:jc w:val="left"/>
    </w:pPr>
    <w:rPr>
      <w:kern w:val="0"/>
      <w:sz w:val="18"/>
      <w:szCs w:val="18"/>
    </w:rPr>
  </w:style>
  <w:style w:type="paragraph" w:styleId="a9">
    <w:name w:val="header"/>
    <w:basedOn w:val="a"/>
    <w:link w:val="Char4"/>
    <w:uiPriority w:val="99"/>
    <w:unhideWhenUsed/>
    <w:qFormat/>
    <w:rsid w:val="00EA7A36"/>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EA7A36"/>
    <w:pPr>
      <w:tabs>
        <w:tab w:val="right" w:leader="dot" w:pos="8296"/>
      </w:tabs>
    </w:pPr>
    <w:rPr>
      <w:b/>
      <w:sz w:val="28"/>
    </w:rPr>
  </w:style>
  <w:style w:type="paragraph" w:styleId="20">
    <w:name w:val="toc 2"/>
    <w:basedOn w:val="a"/>
    <w:next w:val="a"/>
    <w:uiPriority w:val="39"/>
    <w:unhideWhenUsed/>
    <w:qFormat/>
    <w:rsid w:val="00EA7A36"/>
    <w:pPr>
      <w:ind w:leftChars="200" w:left="420"/>
    </w:pPr>
  </w:style>
  <w:style w:type="paragraph" w:styleId="aa">
    <w:name w:val="Normal (Web)"/>
    <w:basedOn w:val="a"/>
    <w:qFormat/>
    <w:rsid w:val="00EA7A36"/>
    <w:pPr>
      <w:widowControl/>
      <w:spacing w:before="100" w:beforeAutospacing="1" w:after="100" w:afterAutospacing="1"/>
      <w:jc w:val="left"/>
    </w:pPr>
    <w:rPr>
      <w:rFonts w:ascii="宋体" w:hAnsi="宋体" w:cs="宋体"/>
      <w:kern w:val="0"/>
      <w:sz w:val="24"/>
      <w:szCs w:val="24"/>
    </w:rPr>
  </w:style>
  <w:style w:type="table" w:styleId="ab">
    <w:name w:val="Table Grid"/>
    <w:basedOn w:val="a1"/>
    <w:uiPriority w:val="59"/>
    <w:qFormat/>
    <w:rsid w:val="00EA7A36"/>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unhideWhenUsed/>
    <w:qFormat/>
    <w:rsid w:val="00EA7A36"/>
    <w:rPr>
      <w:color w:val="0000FF"/>
      <w:u w:val="single"/>
    </w:rPr>
  </w:style>
  <w:style w:type="character" w:customStyle="1" w:styleId="1Char">
    <w:name w:val="标题 1 Char"/>
    <w:basedOn w:val="a0"/>
    <w:link w:val="1"/>
    <w:uiPriority w:val="9"/>
    <w:rsid w:val="00EA7A36"/>
    <w:rPr>
      <w:rFonts w:ascii="Calibri" w:eastAsia="宋体" w:hAnsi="Calibri" w:cs="Times New Roman"/>
      <w:b/>
      <w:bCs/>
      <w:kern w:val="44"/>
      <w:sz w:val="44"/>
      <w:szCs w:val="44"/>
    </w:rPr>
  </w:style>
  <w:style w:type="character" w:customStyle="1" w:styleId="2Char">
    <w:name w:val="标题 2 Char"/>
    <w:basedOn w:val="a0"/>
    <w:link w:val="2"/>
    <w:uiPriority w:val="9"/>
    <w:rsid w:val="00EA7A36"/>
    <w:rPr>
      <w:rFonts w:ascii="Cambria" w:eastAsia="宋体" w:hAnsi="Cambria" w:cs="Times New Roman"/>
      <w:b/>
      <w:bCs/>
      <w:sz w:val="32"/>
      <w:szCs w:val="32"/>
    </w:rPr>
  </w:style>
  <w:style w:type="character" w:customStyle="1" w:styleId="3Char">
    <w:name w:val="标题 3 Char"/>
    <w:basedOn w:val="a0"/>
    <w:link w:val="3"/>
    <w:uiPriority w:val="9"/>
    <w:rsid w:val="00EA7A36"/>
    <w:rPr>
      <w:rFonts w:ascii="Arial" w:eastAsia="宋体" w:hAnsi="Arial" w:cs="Times New Roman"/>
      <w:b/>
      <w:kern w:val="0"/>
      <w:sz w:val="32"/>
      <w:szCs w:val="20"/>
    </w:rPr>
  </w:style>
  <w:style w:type="character" w:customStyle="1" w:styleId="Char2">
    <w:name w:val="批注框文本 Char"/>
    <w:basedOn w:val="a0"/>
    <w:link w:val="a7"/>
    <w:uiPriority w:val="99"/>
    <w:semiHidden/>
    <w:rsid w:val="00EA7A36"/>
    <w:rPr>
      <w:rFonts w:ascii="Calibri" w:eastAsia="宋体" w:hAnsi="Calibri" w:cs="Times New Roman"/>
      <w:kern w:val="0"/>
      <w:sz w:val="18"/>
      <w:szCs w:val="18"/>
    </w:rPr>
  </w:style>
  <w:style w:type="character" w:customStyle="1" w:styleId="Char0">
    <w:name w:val="日期 Char"/>
    <w:basedOn w:val="a0"/>
    <w:link w:val="a6"/>
    <w:uiPriority w:val="99"/>
    <w:semiHidden/>
    <w:rsid w:val="00EA7A36"/>
    <w:rPr>
      <w:rFonts w:ascii="Calibri" w:eastAsia="宋体" w:hAnsi="Calibri" w:cs="Times New Roman"/>
    </w:rPr>
  </w:style>
  <w:style w:type="paragraph" w:styleId="ad">
    <w:name w:val="List Paragraph"/>
    <w:basedOn w:val="a"/>
    <w:uiPriority w:val="34"/>
    <w:qFormat/>
    <w:rsid w:val="00EA7A36"/>
    <w:pPr>
      <w:ind w:firstLineChars="200" w:firstLine="420"/>
    </w:pPr>
  </w:style>
  <w:style w:type="character" w:customStyle="1" w:styleId="Char5">
    <w:name w:val="纯文本 Char"/>
    <w:basedOn w:val="a0"/>
    <w:link w:val="a5"/>
    <w:uiPriority w:val="99"/>
    <w:semiHidden/>
    <w:qFormat/>
    <w:rsid w:val="00EA7A36"/>
    <w:rPr>
      <w:rFonts w:ascii="宋体" w:eastAsia="宋体" w:hAnsi="Courier New" w:cs="Courier New"/>
      <w:szCs w:val="21"/>
    </w:rPr>
  </w:style>
  <w:style w:type="character" w:customStyle="1" w:styleId="Char1">
    <w:name w:val="纯文本 Char1"/>
    <w:link w:val="a5"/>
    <w:qFormat/>
    <w:rsid w:val="00EA7A36"/>
    <w:rPr>
      <w:rFonts w:ascii="宋体" w:eastAsia="宋体" w:hAnsi="Courier New" w:cs="Times New Roman"/>
      <w:kern w:val="0"/>
      <w:sz w:val="20"/>
      <w:szCs w:val="20"/>
    </w:rPr>
  </w:style>
  <w:style w:type="character" w:customStyle="1" w:styleId="Char4">
    <w:name w:val="页眉 Char"/>
    <w:basedOn w:val="a0"/>
    <w:link w:val="a9"/>
    <w:uiPriority w:val="99"/>
    <w:qFormat/>
    <w:rsid w:val="00EA7A36"/>
    <w:rPr>
      <w:rFonts w:ascii="Calibri" w:eastAsia="宋体" w:hAnsi="Calibri" w:cs="Times New Roman"/>
      <w:kern w:val="0"/>
      <w:sz w:val="18"/>
      <w:szCs w:val="18"/>
    </w:rPr>
  </w:style>
  <w:style w:type="character" w:customStyle="1" w:styleId="Char3">
    <w:name w:val="页脚 Char"/>
    <w:basedOn w:val="a0"/>
    <w:link w:val="a8"/>
    <w:uiPriority w:val="99"/>
    <w:qFormat/>
    <w:rsid w:val="00EA7A36"/>
    <w:rPr>
      <w:rFonts w:ascii="Calibri" w:eastAsia="宋体" w:hAnsi="Calibri" w:cs="Times New Roman"/>
      <w:kern w:val="0"/>
      <w:sz w:val="18"/>
      <w:szCs w:val="18"/>
    </w:rPr>
  </w:style>
  <w:style w:type="paragraph" w:customStyle="1" w:styleId="TOC1">
    <w:name w:val="TOC 标题1"/>
    <w:basedOn w:val="1"/>
    <w:next w:val="a"/>
    <w:uiPriority w:val="39"/>
    <w:semiHidden/>
    <w:unhideWhenUsed/>
    <w:qFormat/>
    <w:rsid w:val="00EA7A36"/>
    <w:pPr>
      <w:widowControl/>
      <w:spacing w:before="480" w:after="0" w:line="276" w:lineRule="auto"/>
      <w:jc w:val="left"/>
      <w:outlineLvl w:val="9"/>
    </w:pPr>
    <w:rPr>
      <w:rFonts w:ascii="Cambria" w:hAnsi="Cambria"/>
      <w:color w:val="365F91"/>
      <w:kern w:val="0"/>
      <w:sz w:val="28"/>
      <w:szCs w:val="28"/>
    </w:rPr>
  </w:style>
  <w:style w:type="character" w:customStyle="1" w:styleId="Char">
    <w:name w:val="文档结构图 Char"/>
    <w:basedOn w:val="a0"/>
    <w:link w:val="a3"/>
    <w:uiPriority w:val="99"/>
    <w:semiHidden/>
    <w:qFormat/>
    <w:rsid w:val="00EA7A36"/>
    <w:rPr>
      <w:rFonts w:ascii="宋体" w:eastAsia="宋体" w:hAnsi="Calibri" w:cs="Times New Roman"/>
      <w:sz w:val="18"/>
      <w:szCs w:val="18"/>
    </w:rPr>
  </w:style>
  <w:style w:type="paragraph" w:styleId="ae">
    <w:name w:val="No Spacing"/>
    <w:uiPriority w:val="1"/>
    <w:qFormat/>
    <w:rsid w:val="00EA7A36"/>
    <w:pPr>
      <w:widowControl w:val="0"/>
      <w:jc w:val="both"/>
    </w:pPr>
    <w:rPr>
      <w:rFonts w:ascii="Calibri" w:eastAsia="宋体" w:hAnsi="Calibri" w:cs="Times New Roman"/>
      <w:kern w:val="2"/>
      <w:sz w:val="21"/>
      <w:szCs w:val="22"/>
    </w:rPr>
  </w:style>
  <w:style w:type="character" w:customStyle="1" w:styleId="af">
    <w:name w:val="样式 仿宋"/>
    <w:qFormat/>
    <w:rsid w:val="00EA7A36"/>
    <w:rPr>
      <w:rFonts w:ascii="仿宋" w:eastAsia="仿宋" w:hAnsi="仿宋"/>
      <w:kern w:val="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2515</Words>
  <Characters>14341</Characters>
  <Application>Microsoft Office Word</Application>
  <DocSecurity>0</DocSecurity>
  <Lines>119</Lines>
  <Paragraphs>33</Paragraphs>
  <ScaleCrop>false</ScaleCrop>
  <Company/>
  <LinksUpToDate>false</LinksUpToDate>
  <CharactersWithSpaces>16823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2022-09-09T07:15:00Z</dcterms:created>
  <dcterms:modified xsi:type="dcterms:W3CDTF">2022-09-09T07:15:00Z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E97A2451DE34421F8812CBF77F59A933</vt:lpwstr>
  </property>
</Properties>
</file>