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756" w:rsidRDefault="001D3756" w:rsidP="001D3756">
      <w:pPr>
        <w:spacing w:line="560" w:lineRule="exact"/>
        <w:jc w:val="center"/>
        <w:rPr>
          <w:rFonts w:ascii="宋体" w:cs="宋体" w:hint="eastAsia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中共青岛市委党校</w:t>
      </w:r>
      <w:r w:rsidR="006E7EDA">
        <w:rPr>
          <w:rFonts w:ascii="宋体" w:hAnsi="宋体" w:cs="宋体" w:hint="eastAsia"/>
          <w:b/>
          <w:bCs/>
          <w:sz w:val="32"/>
          <w:szCs w:val="32"/>
        </w:rPr>
        <w:t>2022</w:t>
      </w:r>
      <w:r>
        <w:rPr>
          <w:rFonts w:ascii="宋体" w:hAnsi="宋体" w:cs="宋体" w:hint="eastAsia"/>
          <w:b/>
          <w:bCs/>
          <w:sz w:val="32"/>
          <w:szCs w:val="32"/>
        </w:rPr>
        <w:t>年度</w:t>
      </w:r>
      <w:r w:rsidR="0028788A">
        <w:rPr>
          <w:rFonts w:ascii="宋体" w:hAnsi="宋体" w:cs="宋体" w:hint="eastAsia"/>
          <w:b/>
          <w:bCs/>
          <w:sz w:val="32"/>
          <w:szCs w:val="32"/>
        </w:rPr>
        <w:t>宣传栏</w:t>
      </w:r>
      <w:r w:rsidR="00D778D5">
        <w:rPr>
          <w:rFonts w:ascii="宋体" w:hAnsi="宋体" w:cs="宋体" w:hint="eastAsia"/>
          <w:b/>
          <w:bCs/>
          <w:sz w:val="32"/>
          <w:szCs w:val="32"/>
        </w:rPr>
        <w:t>、</w:t>
      </w:r>
      <w:r>
        <w:rPr>
          <w:rFonts w:ascii="宋体" w:hAnsi="宋体" w:cs="宋体" w:hint="eastAsia"/>
          <w:b/>
          <w:bCs/>
          <w:sz w:val="32"/>
          <w:szCs w:val="32"/>
        </w:rPr>
        <w:t>标识导示系统采购项目报价单</w:t>
      </w:r>
    </w:p>
    <w:p w:rsidR="001D3756" w:rsidRDefault="001D3756" w:rsidP="001D3756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（项目编号：</w:t>
      </w:r>
      <w:r w:rsidR="006E7EDA">
        <w:rPr>
          <w:rFonts w:ascii="宋体" w:hAnsi="宋体" w:cs="宋体" w:hint="eastAsia"/>
          <w:b/>
          <w:bCs/>
          <w:sz w:val="32"/>
          <w:szCs w:val="32"/>
        </w:rPr>
        <w:t>DXHW-2022022602</w:t>
      </w:r>
      <w:r>
        <w:rPr>
          <w:rFonts w:ascii="宋体" w:hAnsi="宋体" w:cs="宋体" w:hint="eastAsia"/>
          <w:b/>
          <w:bCs/>
          <w:sz w:val="32"/>
          <w:szCs w:val="32"/>
        </w:rPr>
        <w:t>；预算金额：</w:t>
      </w:r>
      <w:r w:rsidR="006E7EDA">
        <w:rPr>
          <w:rFonts w:ascii="宋体" w:hAnsi="宋体" w:cs="宋体" w:hint="eastAsia"/>
          <w:b/>
          <w:bCs/>
          <w:sz w:val="32"/>
          <w:szCs w:val="32"/>
        </w:rPr>
        <w:t>8</w:t>
      </w:r>
      <w:r>
        <w:rPr>
          <w:rFonts w:ascii="宋体" w:hAnsi="宋体" w:cs="宋体"/>
          <w:b/>
          <w:bCs/>
          <w:sz w:val="32"/>
          <w:szCs w:val="32"/>
        </w:rPr>
        <w:t>000</w:t>
      </w:r>
      <w:r>
        <w:rPr>
          <w:rFonts w:ascii="宋体" w:hAnsi="宋体" w:cs="宋体" w:hint="eastAsia"/>
          <w:b/>
          <w:bCs/>
          <w:sz w:val="32"/>
          <w:szCs w:val="32"/>
        </w:rPr>
        <w:t>0元）</w:t>
      </w:r>
    </w:p>
    <w:p w:rsidR="007E510D" w:rsidRDefault="007E510D" w:rsidP="001D3756">
      <w:pPr>
        <w:spacing w:line="560" w:lineRule="exact"/>
        <w:jc w:val="center"/>
        <w:rPr>
          <w:rFonts w:ascii="宋体" w:cs="宋体" w:hint="eastAsia"/>
          <w:b/>
          <w:bCs/>
          <w:sz w:val="32"/>
          <w:szCs w:val="32"/>
        </w:rPr>
      </w:pPr>
    </w:p>
    <w:tbl>
      <w:tblPr>
        <w:tblStyle w:val="a5"/>
        <w:tblW w:w="9322" w:type="dxa"/>
        <w:tblLayout w:type="fixed"/>
        <w:tblLook w:val="04A0"/>
      </w:tblPr>
      <w:tblGrid>
        <w:gridCol w:w="1101"/>
        <w:gridCol w:w="1417"/>
        <w:gridCol w:w="1418"/>
        <w:gridCol w:w="708"/>
        <w:gridCol w:w="851"/>
        <w:gridCol w:w="2977"/>
        <w:gridCol w:w="850"/>
      </w:tblGrid>
      <w:tr w:rsidR="007E510D" w:rsidTr="00A249A3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规格（</w:t>
            </w:r>
            <w:r>
              <w:rPr>
                <w:rFonts w:hint="eastAsia"/>
                <w:b/>
                <w:bCs/>
              </w:rPr>
              <w:t>mm)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单位</w:t>
            </w:r>
          </w:p>
        </w:tc>
        <w:tc>
          <w:tcPr>
            <w:tcW w:w="297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Pr="00D76A49" w:rsidRDefault="007E510D" w:rsidP="007E510D">
            <w:pPr>
              <w:widowControl/>
              <w:jc w:val="center"/>
              <w:rPr>
                <w:rFonts w:hint="eastAsia"/>
                <w:b/>
              </w:rPr>
            </w:pPr>
            <w:r w:rsidRPr="00D76A49">
              <w:rPr>
                <w:rFonts w:hint="eastAsia"/>
                <w:b/>
              </w:rPr>
              <w:t>报价</w:t>
            </w: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路名牌维修（双面）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1800*800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510D" w:rsidRDefault="007E510D" w:rsidP="00D92727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面板更新（</w:t>
            </w:r>
            <w:r>
              <w:rPr>
                <w:rFonts w:hint="eastAsia"/>
              </w:rPr>
              <w:t>2mm</w:t>
            </w:r>
            <w:r>
              <w:rPr>
                <w:rFonts w:hint="eastAsia"/>
              </w:rPr>
              <w:t>铝板</w:t>
            </w:r>
            <w:r w:rsidR="00A249A3">
              <w:rPr>
                <w:rFonts w:hint="eastAsia"/>
              </w:rPr>
              <w:t>氟碳</w:t>
            </w:r>
            <w:r w:rsidR="00091D21" w:rsidRPr="00A249A3">
              <w:rPr>
                <w:rFonts w:hint="eastAsia"/>
              </w:rPr>
              <w:t>烤漆</w:t>
            </w:r>
            <w:r>
              <w:rPr>
                <w:rFonts w:hint="eastAsia"/>
              </w:rPr>
              <w:t>）、框架打磨喷氟碳漆，图文工程级反光膜刻绘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多向指引牌维修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1700*1020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91D21" w:rsidRDefault="007E510D" w:rsidP="00091D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整体打磨喷氟碳漆，</w:t>
            </w:r>
          </w:p>
          <w:p w:rsidR="007E510D" w:rsidRDefault="007E510D" w:rsidP="00091D21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工程级反光膜刻绘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EE4B1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会议背景板</w:t>
            </w:r>
          </w:p>
        </w:tc>
        <w:tc>
          <w:tcPr>
            <w:tcW w:w="1418" w:type="dxa"/>
            <w:vAlign w:val="center"/>
          </w:tcPr>
          <w:p w:rsidR="007E510D" w:rsidRDefault="00F52BBC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3000*505</w:t>
            </w:r>
            <w:r w:rsidR="007E510D">
              <w:rPr>
                <w:rFonts w:hint="eastAsia"/>
              </w:rPr>
              <w:t>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510D" w:rsidRDefault="00D92727" w:rsidP="001E4E02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500D</w:t>
            </w:r>
            <w:r>
              <w:rPr>
                <w:rFonts w:hint="eastAsia"/>
              </w:rPr>
              <w:t>黑白布</w:t>
            </w:r>
            <w:r w:rsidR="007E510D">
              <w:rPr>
                <w:rFonts w:hint="eastAsia"/>
              </w:rPr>
              <w:t>高精喷绘，金属桁架组装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EE4B1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会议厅铝合金标语牌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1830*800*45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个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铝合金型材、高清写真覆</w:t>
            </w:r>
            <w:r>
              <w:rPr>
                <w:rFonts w:hint="eastAsia"/>
                <w:color w:val="000000"/>
              </w:rPr>
              <w:t>5mmPVC</w:t>
            </w:r>
            <w:r>
              <w:rPr>
                <w:rFonts w:hint="eastAsia"/>
                <w:color w:val="000000"/>
              </w:rPr>
              <w:t>板、钢板配重底座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EE4B1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不锈钢宣传栏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2000*2100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套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510D" w:rsidRDefault="007E510D" w:rsidP="00091D21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304</w:t>
            </w:r>
            <w:r>
              <w:rPr>
                <w:rFonts w:hint="eastAsia"/>
                <w:color w:val="000000"/>
              </w:rPr>
              <w:t>不锈钢管</w:t>
            </w:r>
            <w:r w:rsidR="00091D21">
              <w:rPr>
                <w:rFonts w:hint="eastAsia"/>
                <w:color w:val="000000"/>
              </w:rPr>
              <w:t>焊接打磨</w:t>
            </w:r>
            <w:r>
              <w:rPr>
                <w:rFonts w:hint="eastAsia"/>
                <w:color w:val="000000"/>
              </w:rPr>
              <w:t>抛光，</w:t>
            </w:r>
            <w:r>
              <w:rPr>
                <w:rFonts w:hint="eastAsia"/>
                <w:color w:val="000000"/>
              </w:rPr>
              <w:t>5mm</w:t>
            </w:r>
            <w:r>
              <w:rPr>
                <w:rFonts w:hint="eastAsia"/>
                <w:color w:val="000000"/>
              </w:rPr>
              <w:t>钢化玻璃</w:t>
            </w:r>
            <w:r w:rsidR="00091D21">
              <w:rPr>
                <w:rFonts w:hint="eastAsia"/>
                <w:color w:val="000000"/>
              </w:rPr>
              <w:t>面罩</w:t>
            </w:r>
            <w:r>
              <w:rPr>
                <w:rFonts w:hint="eastAsia"/>
                <w:color w:val="000000"/>
              </w:rPr>
              <w:t>、高清写真覆</w:t>
            </w:r>
            <w:r>
              <w:rPr>
                <w:rFonts w:hint="eastAsia"/>
                <w:color w:val="000000"/>
              </w:rPr>
              <w:t>5mmPVC</w:t>
            </w:r>
            <w:r>
              <w:rPr>
                <w:rFonts w:hint="eastAsia"/>
                <w:color w:val="000000"/>
              </w:rPr>
              <w:t>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EE4B1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展板（不锈钢宣传栏）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1000*2100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高清写真覆</w:t>
            </w:r>
            <w:r>
              <w:rPr>
                <w:rFonts w:hint="eastAsia"/>
                <w:color w:val="000000"/>
              </w:rPr>
              <w:t>5mmPVC</w:t>
            </w:r>
            <w:r>
              <w:rPr>
                <w:rFonts w:hint="eastAsia"/>
                <w:color w:val="000000"/>
              </w:rPr>
              <w:t>板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EE4B1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楼层总索引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1200*1350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EE4B1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教室指示牌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600*310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EE4B1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教室指示牌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600*240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97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A249A3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 w:rsidR="00EE4B1D">
              <w:rPr>
                <w:rFonts w:hint="eastAsia"/>
                <w:color w:val="000000"/>
              </w:rPr>
              <w:t>0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门牌号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120*60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97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A249A3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 w:rsidR="00EE4B1D">
              <w:rPr>
                <w:rFonts w:hint="eastAsia"/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部门科室牌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320*180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A249A3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 w:rsidR="00EE4B1D">
              <w:rPr>
                <w:rFonts w:hint="eastAsia"/>
                <w:color w:val="000000"/>
              </w:rPr>
              <w:t>2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图书馆及会议室牌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220*300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材、表面氟碳烤漆、图文丝网印刷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A249A3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 w:rsidR="00EE4B1D">
              <w:rPr>
                <w:rFonts w:hint="eastAsia"/>
                <w:color w:val="000000"/>
              </w:rPr>
              <w:t>3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办公厅牌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420*300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97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c>
          <w:tcPr>
            <w:tcW w:w="1101" w:type="dxa"/>
            <w:vAlign w:val="center"/>
          </w:tcPr>
          <w:p w:rsidR="007E510D" w:rsidRDefault="00A249A3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  <w:r w:rsidR="00EE4B1D">
              <w:rPr>
                <w:rFonts w:hint="eastAsia"/>
                <w:color w:val="000000"/>
              </w:rPr>
              <w:t>4</w:t>
            </w:r>
          </w:p>
        </w:tc>
        <w:tc>
          <w:tcPr>
            <w:tcW w:w="141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楼层牌</w:t>
            </w:r>
          </w:p>
        </w:tc>
        <w:tc>
          <w:tcPr>
            <w:tcW w:w="141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280*260</w:t>
            </w:r>
          </w:p>
        </w:tc>
        <w:tc>
          <w:tcPr>
            <w:tcW w:w="708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块</w:t>
            </w:r>
          </w:p>
        </w:tc>
        <w:tc>
          <w:tcPr>
            <w:tcW w:w="2977" w:type="dxa"/>
            <w:vAlign w:val="center"/>
          </w:tcPr>
          <w:p w:rsidR="007E510D" w:rsidRDefault="007E510D" w:rsidP="001E4E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铝合金型材、表面氟碳烤漆、图文丝网印刷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rPr>
          <w:trHeight w:val="59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E510D" w:rsidRDefault="007E510D" w:rsidP="001E4E02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合计金额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10D" w:rsidRDefault="007E510D" w:rsidP="001E4E02">
            <w:pPr>
              <w:rPr>
                <w:rFonts w:hint="eastAsia"/>
                <w:color w:val="000000"/>
              </w:rPr>
            </w:pPr>
          </w:p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</w:p>
        </w:tc>
      </w:tr>
      <w:tr w:rsidR="007E510D" w:rsidTr="00A249A3">
        <w:trPr>
          <w:trHeight w:val="4036"/>
        </w:trPr>
        <w:tc>
          <w:tcPr>
            <w:tcW w:w="9322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510D" w:rsidRDefault="007E510D" w:rsidP="001E4E02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其它要求：</w:t>
            </w:r>
          </w:p>
          <w:p w:rsidR="007E510D" w:rsidRDefault="007E510D" w:rsidP="001E4E02">
            <w:pPr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>1.</w:t>
            </w:r>
            <w:r w:rsidRPr="009325AE"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报价含税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宋体" w:hAnsi="宋体"/>
              </w:rPr>
              <w:t>包括标识牌的制作、运输、安装、成品保护、必要的图纸深化设计、调试</w:t>
            </w:r>
            <w:r>
              <w:rPr>
                <w:rFonts w:ascii="宋体" w:hAnsi="宋体" w:hint="eastAsia"/>
              </w:rPr>
              <w:t>及整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改等所有费用。</w:t>
            </w:r>
          </w:p>
          <w:p w:rsidR="007E510D" w:rsidRPr="00091D21" w:rsidRDefault="007E510D" w:rsidP="001E4E02"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 xml:space="preserve"> 标识导视系统色彩搭配醒目，标识导视系统材质耐用，字迹不褪色，款式造型要彰显大盘气质，大方、品质感强，同时注重节约成本。</w:t>
            </w:r>
          </w:p>
          <w:p w:rsidR="007E510D" w:rsidRPr="009325AE" w:rsidRDefault="007E510D" w:rsidP="001E4E02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D778D5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根据采购人要求适时调整，中标后与采购人</w:t>
            </w:r>
            <w:r w:rsidR="00D778D5" w:rsidRPr="00D778D5">
              <w:rPr>
                <w:rFonts w:ascii="宋体" w:hAnsi="宋体" w:cs="宋体" w:hint="eastAsia"/>
                <w:color w:val="000000"/>
                <w:kern w:val="0"/>
                <w:szCs w:val="21"/>
              </w:rPr>
              <w:t>确定好再印刷</w:t>
            </w:r>
            <w:r w:rsidR="00D778D5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9325AE">
              <w:rPr>
                <w:rFonts w:ascii="宋体" w:hAnsi="宋体" w:cs="宋体" w:hint="eastAsia"/>
                <w:color w:val="000000"/>
                <w:kern w:val="0"/>
                <w:szCs w:val="21"/>
              </w:rPr>
              <w:t>否则采购人有权拒收。</w:t>
            </w:r>
          </w:p>
          <w:p w:rsidR="007E510D" w:rsidRPr="009325AE" w:rsidRDefault="007E510D" w:rsidP="001E4E02">
            <w:pPr>
              <w:widowControl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  <w:r w:rsidRPr="009325AE"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 w:rsidRPr="009325AE">
              <w:rPr>
                <w:rFonts w:ascii="宋体" w:hAnsi="宋体" w:cs="宋体" w:hint="eastAsia"/>
                <w:color w:val="000000"/>
                <w:kern w:val="0"/>
                <w:szCs w:val="21"/>
              </w:rPr>
              <w:t>报价超过预算价做无效报价处理。</w:t>
            </w:r>
          </w:p>
          <w:p w:rsidR="007E510D" w:rsidRDefault="007E510D" w:rsidP="001E4E02">
            <w:pPr>
              <w:widowControl/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9325AE">
              <w:rPr>
                <w:rFonts w:ascii="宋体" w:hAnsi="宋体" w:cs="宋体"/>
                <w:kern w:val="0"/>
                <w:szCs w:val="21"/>
              </w:rPr>
              <w:t>.</w:t>
            </w:r>
            <w:r w:rsidRPr="009325AE">
              <w:rPr>
                <w:rFonts w:ascii="宋体" w:hAnsi="宋体" w:cs="宋体" w:hint="eastAsia"/>
                <w:kern w:val="0"/>
                <w:szCs w:val="21"/>
              </w:rPr>
              <w:t>报价相同按现场专家抓阄顺序排列。</w:t>
            </w:r>
          </w:p>
        </w:tc>
      </w:tr>
    </w:tbl>
    <w:p w:rsidR="007E510D" w:rsidRDefault="007E510D" w:rsidP="007E510D">
      <w:pPr>
        <w:rPr>
          <w:rFonts w:hint="eastAsia"/>
        </w:rPr>
      </w:pPr>
    </w:p>
    <w:p w:rsidR="001D3756" w:rsidRPr="007E510D" w:rsidRDefault="001D3756" w:rsidP="001D3756">
      <w:pPr>
        <w:spacing w:line="360" w:lineRule="auto"/>
        <w:rPr>
          <w:rFonts w:ascii="宋体" w:hAnsi="宋体"/>
        </w:rPr>
      </w:pPr>
    </w:p>
    <w:sectPr w:rsidR="001D3756" w:rsidRPr="007E510D" w:rsidSect="00B114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67" w:rsidRDefault="00E82B67" w:rsidP="00CC28CE">
      <w:pPr>
        <w:rPr>
          <w:rFonts w:hint="eastAsia"/>
        </w:rPr>
      </w:pPr>
      <w:r>
        <w:separator/>
      </w:r>
    </w:p>
  </w:endnote>
  <w:endnote w:type="continuationSeparator" w:id="1">
    <w:p w:rsidR="00E82B67" w:rsidRDefault="00E82B67" w:rsidP="00CC28C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tch801 Rm B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67" w:rsidRDefault="00E82B67" w:rsidP="00CC28CE">
      <w:pPr>
        <w:rPr>
          <w:rFonts w:hint="eastAsia"/>
        </w:rPr>
      </w:pPr>
      <w:r>
        <w:separator/>
      </w:r>
    </w:p>
  </w:footnote>
  <w:footnote w:type="continuationSeparator" w:id="1">
    <w:p w:rsidR="00E82B67" w:rsidRDefault="00E82B67" w:rsidP="00CC28C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27CC2"/>
    <w:multiLevelType w:val="multilevel"/>
    <w:tmpl w:val="60E27CC2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756"/>
    <w:rsid w:val="00074AA9"/>
    <w:rsid w:val="00091D21"/>
    <w:rsid w:val="000C0A14"/>
    <w:rsid w:val="000E3D79"/>
    <w:rsid w:val="00192763"/>
    <w:rsid w:val="001A31DC"/>
    <w:rsid w:val="001D3756"/>
    <w:rsid w:val="0028788A"/>
    <w:rsid w:val="00363DA2"/>
    <w:rsid w:val="003D147B"/>
    <w:rsid w:val="00415EAB"/>
    <w:rsid w:val="004307D5"/>
    <w:rsid w:val="00664F56"/>
    <w:rsid w:val="006800B6"/>
    <w:rsid w:val="006E7EDA"/>
    <w:rsid w:val="00787212"/>
    <w:rsid w:val="007B6C2A"/>
    <w:rsid w:val="007E510D"/>
    <w:rsid w:val="008279C3"/>
    <w:rsid w:val="008668CE"/>
    <w:rsid w:val="00A243AB"/>
    <w:rsid w:val="00A249A3"/>
    <w:rsid w:val="00B11438"/>
    <w:rsid w:val="00B148F3"/>
    <w:rsid w:val="00B434BE"/>
    <w:rsid w:val="00B55DE2"/>
    <w:rsid w:val="00CC28CE"/>
    <w:rsid w:val="00D075E8"/>
    <w:rsid w:val="00D778D5"/>
    <w:rsid w:val="00D92727"/>
    <w:rsid w:val="00DE2F48"/>
    <w:rsid w:val="00E82B67"/>
    <w:rsid w:val="00E84A79"/>
    <w:rsid w:val="00EE4B1D"/>
    <w:rsid w:val="00EF04A4"/>
    <w:rsid w:val="00EF2918"/>
    <w:rsid w:val="00EF44A0"/>
    <w:rsid w:val="00F5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56"/>
    <w:pPr>
      <w:widowControl w:val="0"/>
      <w:jc w:val="both"/>
    </w:pPr>
    <w:rPr>
      <w:rFonts w:ascii="Dutch801 Rm BT" w:eastAsia="宋体" w:hAnsi="Dutch801 Rm BT" w:cs="Dutch801 Rm BT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28CE"/>
    <w:rPr>
      <w:rFonts w:ascii="Dutch801 Rm BT" w:eastAsia="宋体" w:hAnsi="Dutch801 Rm BT" w:cs="Dutch801 Rm BT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28CE"/>
    <w:rPr>
      <w:rFonts w:ascii="Dutch801 Rm BT" w:eastAsia="宋体" w:hAnsi="Dutch801 Rm BT" w:cs="Dutch801 Rm BT"/>
      <w:sz w:val="18"/>
      <w:szCs w:val="18"/>
    </w:rPr>
  </w:style>
  <w:style w:type="table" w:styleId="a5">
    <w:name w:val="Table Grid"/>
    <w:basedOn w:val="a1"/>
    <w:uiPriority w:val="59"/>
    <w:rsid w:val="007E51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2018-12-13T08:03:00Z</cp:lastPrinted>
  <dcterms:created xsi:type="dcterms:W3CDTF">2022-03-07T08:28:00Z</dcterms:created>
  <dcterms:modified xsi:type="dcterms:W3CDTF">2022-03-07T08:28:00Z</dcterms:modified>
</cp:coreProperties>
</file>